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6E" w:rsidRPr="00CD57F9" w:rsidRDefault="00E32844" w:rsidP="003D57F5">
      <w:pPr>
        <w:spacing w:after="0"/>
        <w:jc w:val="center"/>
        <w:rPr>
          <w:rStyle w:val="ad"/>
          <w:rFonts w:asciiTheme="majorBidi" w:hAnsiTheme="majorBidi" w:cstheme="majorBidi"/>
          <w:smallCaps w:val="0"/>
          <w:color w:val="auto"/>
          <w:spacing w:val="0"/>
          <w:sz w:val="48"/>
          <w:szCs w:val="48"/>
          <w:u w:val="single"/>
        </w:rPr>
      </w:pPr>
      <w:bookmarkStart w:id="0" w:name="_GoBack"/>
      <w:r w:rsidRPr="00CD57F9">
        <w:rPr>
          <w:rStyle w:val="ad"/>
          <w:rFonts w:asciiTheme="majorBidi" w:eastAsiaTheme="majorEastAsia" w:hAnsiTheme="majorBidi" w:cstheme="majorBidi"/>
          <w:color w:val="auto"/>
          <w:sz w:val="48"/>
          <w:szCs w:val="48"/>
          <w:u w:val="single"/>
          <w:cs/>
        </w:rPr>
        <w:t>ทรัพย์สินทางปัญญา</w:t>
      </w:r>
    </w:p>
    <w:bookmarkEnd w:id="0"/>
    <w:p w:rsidR="0052226B" w:rsidRPr="0052226B" w:rsidRDefault="0052226B" w:rsidP="003D57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ทรัพย์สินทางปัญญา (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Intellectual Property)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ทรัพย์สินทางปัญญา หมายถึง ผลงานอันเกิดจากการประดิษฐ์ คิดค้น หรือสร้างสรรค์ของมนุษย์ ซึ่งเน้นที่ผลผลิตของสติปัญญาและความชำนาญ โดยไม่คำนึงถึงชนิดของการสร้างสรรค์หรือวิธีในการแสดงออก ทรัพย์สินทางปัญญาอาจแสดงออกในรูปแบบของสิ่งที่จับต้องได้ เช่น สินค้า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หรือในรูปของสิ่งที่จับต้องไม่ได้ เช่น บริการ แนวคิดในการดำเนินธุรกิจ กรรมวิธีการผลิตทางอุตสาหกรรม เป็นต้น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ประเภทของทรัพย์สินทางปัญญา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โดย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ทั่วๆ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ไป คนไทยส่วนมากจะคุ้นเคยกับคำว่า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“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ลิขสิทธิ์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และจะใช้เรียกทรัพย์สินทางปัญญาทุกประเภท โดยที่ถูกต้องแล้ว ในทางสากลทรัพย์สินทางปัญญาแบ่งออกเป็น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ประเภท ได้แก่ ทรัพย์สินทางอุตสาหกรรม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Industrial Property)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และลิขสิทธิ์ (</w:t>
      </w:r>
      <w:r w:rsidR="003D57F5">
        <w:rPr>
          <w:rFonts w:asciiTheme="majorBidi" w:eastAsia="Times New Roman" w:hAnsiTheme="majorBidi" w:cstheme="majorBidi"/>
          <w:sz w:val="32"/>
          <w:szCs w:val="32"/>
        </w:rPr>
        <w:t>Copyright) 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2.1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ทรัพย์สินทางอุตสาหกรรม (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>Industrial Property)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ความคิดสร้างสรรค์ของมนุษย์ที่เกี่ยวกับสินค้าอุตสาหกรรม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ความคิดสร้างสรรค์นี้ อาจเป็นความคิดในการประดิษฐ์คิดค้น ซึ่งอาจจะเป็นกระบวนการหรือเทคนิคในการผลิตที่ได้ปรับปรุงหรือคิดค้นขึ้นใหม่ หรือการออกแบบผลิตภัณฑ์ทางอุตสาหกรรมที่เป็นองค์ประกอบและรูปร่างของตัวผลิตภัณฑ์ นอกจากนี้ยังรวมถึงเครื่องหมายการค้าหรือยี่ห้อ ชื่อและถิ่นที่อยู่ทางการค้า รวมถึงแหล่งกำเนิดและการป้องกันการแข่งขันทางการค้าที่ไม่เป็นธรรม ทรัพย์สินทางอุตสาหกรรมจึงสามารถแบ่งออกได้ ดังนี้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 (</w:t>
      </w:r>
      <w:r w:rsidR="003D57F5">
        <w:rPr>
          <w:rFonts w:asciiTheme="majorBidi" w:eastAsia="Times New Roman" w:hAnsiTheme="majorBidi" w:cstheme="majorBidi"/>
          <w:sz w:val="32"/>
          <w:szCs w:val="32"/>
        </w:rPr>
        <w:t>Patent)</w:t>
      </w:r>
    </w:p>
    <w:p w:rsidR="0052226B" w:rsidRPr="0052226B" w:rsidRDefault="0052226B" w:rsidP="003D57F5">
      <w:pPr>
        <w:numPr>
          <w:ilvl w:val="2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สิทธิบัตรการประดิษฐ์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อนุสิทธิบัตร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สิทธิบัตรการออกแบบผลิตภัณฑ์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แบบผังภูมิของวงจรรวม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Layout – Design of Integrated Circuits)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Trademark)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ความลับทางการค้า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 Secret)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สิ่งบ่งชี้ทางภูมิศาสตร์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Geographical Indications)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2.2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ลิขสิทธิ์ (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>Copyright)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สิทธิแต่เพียงผู้เดียวของผู้สร้างสรรค์ที่จะกระทำการ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เกี่ยวกับงานที่ผู้สร้างสรรค์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ได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ทำขึ้นตามประเภทลิขสิทธิ์ที่กฎหมายกำหนด ได้แก่ งานวรรณกรรม นาฏกรรม ศิลปกรรม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ดนตรีกรรม โสตทัศนวัสดุ ภาพยนตร์ สิ่งบันทึกเสียง งานแพร่เสียงแพร่ภาพ หรืองานอื่นใดในแผนกวรรณคดี แผนกวิทยาศาสตร์ หรือแผนกศิลปะ ไม่ว่างานดังกล่างจะแสดงออกโดยวิธีหรือรูปแบบอย่าง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นอกจากนั้นกฎหมายลิขสิทธิ์ยังให้ความคุ้มครองถึงสิทธิของนักแสดงด้วย การคุ้มครองลิขสิทธิ์ไม่ครอบคลุมถึงความคิดหรือขั้นตอน กรรมวิธีหรือระบบหรือวิธีใช้หรือวิธีทำงาน หรือแนวความคิด หลักการ การค้นพบ หรือทฤษฎีทางวิทยาศาสตร์</w:t>
      </w:r>
    </w:p>
    <w:p w:rsidR="0052226B" w:rsidRPr="0052226B" w:rsidRDefault="0052226B" w:rsidP="003D57F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ความหมายของทรัพย์สินทางอุตสาหกรรมแต่ละประเภท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3.1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สิทธิบัตร (</w:t>
      </w:r>
      <w:proofErr w:type="spellStart"/>
      <w:r w:rsidRPr="003D57F5">
        <w:rPr>
          <w:rFonts w:asciiTheme="majorBidi" w:eastAsia="Times New Roman" w:hAnsiTheme="majorBidi" w:cstheme="majorBidi"/>
          <w:sz w:val="32"/>
          <w:szCs w:val="32"/>
        </w:rPr>
        <w:t>Petent</w:t>
      </w:r>
      <w:proofErr w:type="spellEnd"/>
      <w:r w:rsidRPr="003D57F5">
        <w:rPr>
          <w:rFonts w:asciiTheme="majorBidi" w:eastAsia="Times New Roman" w:hAnsiTheme="majorBidi" w:cstheme="majorBidi"/>
          <w:sz w:val="32"/>
          <w:szCs w:val="32"/>
        </w:rPr>
        <w:t>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หนังสือสำคัญที่รัฐออกให้เพื่อคุ้มครองการประดิษฐ์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Invention)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หรือการออกแบบผลิตภัณฑ์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Industrial Design)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ที่มีลักษณะตามที่กฎหมายกำหนด ได้แก่สิทธิบัตรการประดิษฐ์ สิทธิบัตรการออกแบบผลิตภัณฑ์ และอนุสิทธิบัตร ผู้ทรงสิทธิบัตรหรืออนุสิทธิบัตรมีสิทธิเด็ดขาดหรือสิทธิเด็ดขาดหรือสิทธิแต่เพียงผุ้เดียวในการแสวงกาผลประโยชน์จากการประดิษฐ์หรือการออกแบบผลิตภัณฑ์ที่ได้รับสิทธิบัตรหรืออนุสิทธิบัตรนั้น ภายในระยะเวลาตามที่กฎหมายกำหนด สิทธิบัตรการประดิษฐ์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Invention Patent)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การให้ความคุ้มครองการคิดค้นเกี่ยวกับลักษณะองค์ประกอบโครงสร้าง หรือกลไกของผลิตภัณฑ์ รวมทั้งกรรมวิธีในการผลิต การเก็บรักษา หรือการปรับปรุงคุณภาพของผลิตภัณฑ์ สิทธิบัตรการออกแบบผลิตภัณฑ์ (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Design Patent)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การให้ความคุ้มครองความคิดสร้างสรรค์ที่เกี่ยวกับรูปร่างลักษณะภายนอกของผลิตภัณฑ์องค์ประกอบของลวดลายหรือสีของผลิตภัณฑ์ ซึ่งสามารถใช้เป็นแบบสำหรับผลิตภัณฑ์อุตสาหกรรม รวมทั้งหัตถกรรมได้ และแตกต่างไปจากเดิม อนุสิทธิบัตร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Petty Patent)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การให้ความคุ้มครองการประดิษฐ์จากความคิดสร้างสรรค์ที่มีระดับการพัฒนาเทคโนโลยีไม่สูงมาก โดยอาจเป็นการประดิษฐ์คิดค้นขึ้นใหม่ หรือปรับปรุงจากการประดิษฐ์ที่มีอยู่ก่อนเพียงเล็กน้อย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3.2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แบบผังภูมิจองวงจรรวม (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>Layout – Design of Integrated Circuits)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แบบ แผนผัง หรือภาพที่ทำขึ้น ไม่ว่าจะปรากฏในรูปแบบหรือวิธีใดเพื่อแสดงถึงการจัดวางและการเชื่อมต่อของวงจรไฟฟ้า เช่น ตัวนำไฟฟ้า หรือ ตัวต้านทาน เป็นต้น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>3.3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>Trademark)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เครื่องหมาย สัญลักษณ์ หรือตรา ที่ใช้กับสินค้าหรือบริการ แบ่งออกเป็น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ประเภท ได้แก่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>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Trademark)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เครื่องหมายที่ใช้หรือจะใช้กับสินค้าเพื่อแสดงว่าสินค้าที่ใช้เครื่องหมายนั้นแตกต่างกับสินค้าที่ใช้เครื่องหมายการค้าของบุคคลอื่น เช่น มาม่า กระทิง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แดง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service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ที่ใช้หรือจะใช้กับบริการเพื่อแสดงว่าบริการที่ใช้เครื่องหมายนั้นแตกต่างกับบริการที่ใช้เครื่องหมายบริการของบุคคลอื่น เช่น การบินไทย ธนาคารกรุงไทย โรงแรมดุสิต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Certification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เครื่องหมายที่เจ้าของเครื่องหมายรับรองใช้หรือจะใช้กับสินค้าหรือบริการของบุคคลอื่น เพื่อเป็นการรับรองเกี่ยวกับสินค้าหรือบริการนั้น เช่น เชลล์ชวนชิม แม่ช้อยนางรำ ฮาลาล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-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Collective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เครื่องหมายการค้าหรือเครื่องหมายบริการที่ใช้หรือจะใช้โดยบริษัทหรือรัฐวิสาหกิจในกลุ่มเดียวกัน หรือโดยสมาชิกของสมาคม สหกรณ์ สหภาพ สมาพันธ์ กลุ่มบุคคล หรือองค์กรอื่นใดของหรือเอกชน เช่น ตราช้างของบริษัทปูนซิเมน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ต์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ไทย จำกัด (มหาชน) เป็นต้น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3.4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ความลับทางการค้า (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>Trade Secret) 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ข้อมูลการค้าซึ่งยังไม่เป็นที่รู้จักกันโดยทั่วไป โดยเป็นข้อมูลที่มีมูลค่าในเชิงพาณิชย์เนื่องจากข้อมูลนั้นเป็นความลับ และมีการดำเนินการตามสามควรเพื่อทำให้ข้อมูลนั้นปกปิดเป็นความลับ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3.5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>ชื่อทางการค้า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 (Trade Name)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ชื่อที่ใช้ในการประกอบกิจการ เช่น ไทยประกันชีวิต ขนมบ้านอัยการ เป็นต้น</w:t>
      </w:r>
    </w:p>
    <w:p w:rsidR="0052226B" w:rsidRPr="0052226B" w:rsidRDefault="0052226B" w:rsidP="003D57F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</w:rPr>
        <w:t xml:space="preserve">3.6 </w:t>
      </w:r>
      <w:r w:rsidRPr="003D57F5">
        <w:rPr>
          <w:rFonts w:asciiTheme="majorBidi" w:eastAsia="Times New Roman" w:hAnsiTheme="majorBidi" w:cstheme="majorBidi"/>
          <w:sz w:val="32"/>
          <w:szCs w:val="32"/>
          <w:cs/>
        </w:rPr>
        <w:t xml:space="preserve">สิ่งบ่งชี้ทางภูมิศาสตร์ ( </w:t>
      </w:r>
      <w:r w:rsidRPr="003D57F5">
        <w:rPr>
          <w:rFonts w:asciiTheme="majorBidi" w:eastAsia="Times New Roman" w:hAnsiTheme="majorBidi" w:cstheme="majorBidi"/>
          <w:sz w:val="32"/>
          <w:szCs w:val="32"/>
        </w:rPr>
        <w:t>Geographical Indication)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ชื่อ สัญลักษณ์ หรือสิ่งอื่นใดที่ใช้เรียกหรือใช้แทนแหล่งภูมิศาสตร์และสามารถบ่งบอกว่าสินค้าที่เกิดจากแหล่งภูมิศาสตร์นั้น เป็นสินค้าที่มีคุณภาพ ชื่อเสียงหรือคณลักษณะเฉพาะของแหล่งภูมิศาสตร์ดังกล่าว เช่น ข้าวหอมมะลิทุ่งกุลาร้องไห้ผ้าไหมยกดอกลำพูน ส้มโอนครชัยศรี ไข่เค็มไชยา เป็นต้น ในปัจจุบัน ประเทศไทยมีกฎหมายให้ความคุ้มครองทรัพย์สินทางปัญญาเฉพาะที่อยู่ในความรับผิดชอบของกรมทรัพย์สินทางปัญญา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ฉบับ คือ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พระราชบัญญัติสิทธิบัตร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2552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แก้ไขเพิ่มเติมโดยพระราชบัญญัติสิทธิบัตร (ฉบับที่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2535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และพระราชบัญญัติสิทธิบัตร (ฉบับที่ </w:t>
      </w:r>
      <w:proofErr w:type="gramStart"/>
      <w:r w:rsidRPr="0052226B">
        <w:rPr>
          <w:rFonts w:asciiTheme="majorBidi" w:eastAsia="Times New Roman" w:hAnsiTheme="majorBidi" w:cstheme="majorBidi"/>
          <w:sz w:val="32"/>
          <w:szCs w:val="32"/>
        </w:rPr>
        <w:t>3 )</w:t>
      </w:r>
      <w:proofErr w:type="gramEnd"/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2542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พระราชบัญญัติเครื่องหมายการค้า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2534 </w:t>
      </w:r>
      <w:r w:rsidR="003D57F5">
        <w:rPr>
          <w:rFonts w:asciiTheme="majorBidi" w:eastAsia="Times New Roman" w:hAnsiTheme="majorBidi" w:cstheme="majorBidi"/>
          <w:sz w:val="32"/>
          <w:szCs w:val="32"/>
          <w:cs/>
        </w:rPr>
        <w:t>แก้ไขเพิ่มเติมโดยพระราช</w:t>
      </w:r>
      <w:proofErr w:type="spellStart"/>
      <w:r w:rsidR="003D57F5">
        <w:rPr>
          <w:rFonts w:asciiTheme="majorBidi" w:eastAsia="Times New Roman" w:hAnsiTheme="majorBidi" w:cstheme="majorBidi"/>
          <w:sz w:val="32"/>
          <w:szCs w:val="32"/>
          <w:cs/>
        </w:rPr>
        <w:t>บัญญัต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เครื่องหมายการค้า (ฉบับที่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2543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พระราชบัญญัติลิขสิทธิ์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2537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พระราชบัญญัติคุ้มครองแบบผังภูมิของวงจรรวม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2543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พระราชบัญญัติความลับทางการค้า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2545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6.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พระราชบัญญัติคุ้มครองสิ่งบ่งชี้ทางภูมิศาสตร์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2546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216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7.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พระราชบัญญัติการผลิตผลิตภัณฑ์ซีดี พ.ศ.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2548</w:t>
      </w:r>
    </w:p>
    <w:p w:rsidR="0052226B" w:rsidRPr="0052226B" w:rsidRDefault="0052226B" w:rsidP="003D57F5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นอกจากนี้ ประเทศไทยยังมีพันธกรณีตามการเจรจาการค้าระหว่างประเทศที่จะต้องออกกฎหมายให้คุ้มครองทรัพย์สินทางปัญญาประเภท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ต่อไปในอนาคต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ประเภทของทรัพย์สินทางปัญญา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โดย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ทั่วๆ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ไป คนไทยส่วนมากจะคุ้นเคยกับคำว่า "ลิขสิทธิ์" ซึ่งใช้เรียกทรัพย์สินทางปัญญาทุกประเภท โดยที่ถูกต้องแล้วทรัพย์สินทางปัญญาแบ่งออกเป็น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ประเภท ที่เรียกว่า ทรัพย์สินทางอุตสาหกรรม และลิขสิทธิ์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ทรัพย์สินทางอุตสาหกรรม ไม่ใช่สังหาริมทรัพย์และอสังหาริมทรัพย์ที่ใช้ในการผลิตสินค้าหรือผลิตภัณฑ์ทางอุตสาหกรรม แท้ที่จริงแล้ว ทรัพย์สินทางอุตสาหกรรมนี้ เป็นความคิดสร้างสรรค์ของมนุษย์ที่เกี่ยวกับสินค้าอุตสาหกรรม ความคิดสร้างสรรค์นี้จะเป็นความคิดในการประดิษฐ์คิดค้น การออกแบบผลิตภัณฑ์ทางอุตสาหกรรม ซึ่งอาจจะเป็นกระบวนการ หรือเทคนิคในการผลิตที่ได้ปรับปรุงหรือคิดค้นขึ้นใหม่ หรือที่เกี่ยวข้องกับตัวสินค้า หรือผลิตภัณฑ์ที่เป็นองค์ประกอบและรูปร่างสวยงามของตัวผลิตภัณฑ์ นอกจากนี้ยังรวมถึงเครื่องหมายการค้าหรือยี่ห้อ ซื่อและถิ่นที่อยู่ทางการค้า ที่รวมถึงแหล่งกำเนิดสินค้าและการป้องกันการแข่งขันทางการค้าที่ไม่เป็นธรรม ทรัพย์สินทางอุตสาหกรรม จึงสามารถแบ่งออกได้ดังนี้</w:t>
      </w:r>
    </w:p>
    <w:p w:rsidR="0052226B" w:rsidRPr="0052226B" w:rsidRDefault="0052226B" w:rsidP="003D57F5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Patent)</w:t>
      </w:r>
    </w:p>
    <w:p w:rsidR="0052226B" w:rsidRPr="0052226B" w:rsidRDefault="0052226B" w:rsidP="003D57F5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Trademark)</w:t>
      </w:r>
    </w:p>
    <w:p w:rsidR="0052226B" w:rsidRPr="0052226B" w:rsidRDefault="0052226B" w:rsidP="003D57F5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แบบผังภูมิของวงจรรวม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Layout - Designs Of Integrated Circuit)</w:t>
      </w:r>
    </w:p>
    <w:p w:rsidR="0052226B" w:rsidRPr="0052226B" w:rsidRDefault="0052226B" w:rsidP="003D57F5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ความลับทางการค้า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 Secrets)</w:t>
      </w:r>
    </w:p>
    <w:p w:rsidR="0052226B" w:rsidRPr="0052226B" w:rsidRDefault="0052226B" w:rsidP="003D57F5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สิ่งบ่งชี้ทางภูมิศาสตร์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Geographical Indication)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ประเภททรัพย์สินทางปัญญา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ลิขสิทธิ์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งานหรือความคิดสร้างสรรค์ในสาขาวรรณกรรม ศิลปกรรม ดนตรีกรรม งานภาพยนต์ หรืองานอื่นใดในแผนกวิทยาศาสตร์ลิขสิทธิ์ยังรวมทั้ง</w:t>
      </w:r>
    </w:p>
    <w:p w:rsidR="0052226B" w:rsidRPr="0052226B" w:rsidRDefault="0052226B" w:rsidP="003D57F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สิทธิค้างเคียง (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</w:rPr>
        <w:t>Neighbouring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 Right)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การนำเอางานด้านลิขสิทธิ์ออกแสดง เช่น นักแสดง ผู้บันทึกเสียงและสถานีวิทยุโทรทัศน์ในการบันทึกหรือถ่ายทอดเสียงหรือภาพ</w:t>
      </w:r>
    </w:p>
    <w:p w:rsidR="0052226B" w:rsidRPr="0052226B" w:rsidRDefault="0052226B" w:rsidP="003D57F5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โปรแกรมคอมพิวเตอร์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Computer Program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Computer Software)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ชุดคำสั่งที่ใช้กับเครื่องคอมพิวเตอร์ เพื่อกำหนดให้เครื่องคอมพิวเตอร์ทำงาน</w:t>
      </w:r>
    </w:p>
    <w:p w:rsidR="0052226B" w:rsidRPr="0052226B" w:rsidRDefault="0052226B" w:rsidP="003D57F5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งานฐานข้อมูล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Data Base)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ข้อมูลที่ได้รับเก็บรวบรวมขึ้นเพื่อใช้ประโยชน์ด้าน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สิทธิบัตร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หนังสือสำคัญที่รัฐออกให้เพื่อคุ้มครองการประดิษฐ์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Invention)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การออกแบบผลิตภัณฑ์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Product Design)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 ผลิตภัณฑ์อรรถประโยชน์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Utility Model)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ที่มีลักษณะตามที่กฎหมายกำหนด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lastRenderedPageBreak/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การประดิษฐ์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ความคิดสร้างสรรค์เกี่ยวกับ ลักษณะองค์ประกอบ โครงสร้างหรือกลไกลของผลิตภัณฑ์ รวมทั้งกรรมวิธีในการผลิตการักษา หรือปรับปรุงคุณภาพของผลิตภัณฑ์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การออกแบบผลิตภัณฑ์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ความคิดสร้างสรรค์เกี่ยวกับการทำให้รูปร่างลักษณะภายนอกของผลิตภัณฑ์เกิดความสวยงาม และแตกต่างไปจากเดิม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ผลิตภัณฑ์อรรถประโยชน์หรือที่เรียกอีกอย่างหนึ่งว่า อนุสิทธิบัตร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Petty Patent)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จะมีลักษณะคล้ายกันกับการประดิษฐ์ แต่เป็นความคิดสร้างสรรค์ที่มีระดับการพัฒนาเทคโนโลยีไม่สูงมาก หรือเป็นการประดิษฐ์คิดค้นเพียงเล็กน้อย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แบบผังภูมิของวงจรรวม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แผนผังหรือแบบที่ทำขึ้น เพื่อแสดงถึงการจัดวางและการเชื่อมต่อวงจรไฟฟ้า เช่น ตัวนำไฟฟ้า หรือตัวต้านทาน เป็นต้น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เครื่องหมายการค้า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เครื่องหมายหรือสัญลักษณ์หรือตราที่ใช้กับสินค้า หรือบริการ ได้แก่</w:t>
      </w:r>
    </w:p>
    <w:p w:rsidR="0052226B" w:rsidRPr="0052226B" w:rsidRDefault="0052226B" w:rsidP="003D57F5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Trade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เครื่องหมายที่ใช้เป็นที่หมายเกี่ยวข้องกับสินค้าเพื่อแสดงว่าสินค้าที่ใช้เครื่องหมายนั้นแตกต่างกับสินค้าที่ใช้เครื่องหมายการค้าของบุคคลอื่น เช่น โค้ก 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เป๊ป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ซี่ บรีส 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แฟ้บ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เป็นต้น</w:t>
      </w:r>
    </w:p>
    <w:p w:rsidR="0052226B" w:rsidRPr="0052226B" w:rsidRDefault="0052226B" w:rsidP="003D57F5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Service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เครื่องหมายที่ใช้เป็นที่หมายหรือเกี่ยวข้องกับการบริการ เพื่อแสดงว่าบริการที่ใช้เครื่องหมายนั้นแตกต่างกับบริการที่ใช้เครื่องหมายบริการของบุคคลอื่น เช่น เครื่องหมายของสายการบิน ธนาคาร โรงแรม เป็นต้น</w:t>
      </w:r>
    </w:p>
    <w:p w:rsidR="0052226B" w:rsidRPr="0052226B" w:rsidRDefault="0052226B" w:rsidP="003D57F5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Certification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เครื่องหมายที่เจ้าของเครื่องหมายรับรองใช้เป็นที่หมายหรือเกี่ยวข้องกับสินค้าและบริการของบุคคลอื่น เพื่อเป็นการรับรองคุณภาพของสินค้า หรือบริการนั้น เช่น เชลล์ชวนชิม แม่ช้อยนางรำ เป็นต้น</w:t>
      </w:r>
    </w:p>
    <w:p w:rsidR="0052226B" w:rsidRPr="0052226B" w:rsidRDefault="0052226B" w:rsidP="003D57F5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Collective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เครื่องหมายการค้าหรือเครื่องหมาบบริการที่ใช้โดยบริษัทหรือรัฐวิสาหกิจในกลุ่มเดียวกัน หรือโดยสมาชิกของสมาคม กลุ่มบุคคล หรือองค์กรอื่นใดของรัฐหรือเอกชน เช่น ตราช้างของบริษัทปูนซิเมนไทย จำกัด เป็นต้น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 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ความลับทางการค้า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ข้อมูลการค้าที่ยังไม่เป็นที่รู้จักกันโดยทั่วไป และมีมูลค่าในเชิงพาณิชย์เนื่องจากข้อมูลนั้นเป็นความลับ และมีการดำเนินการตามความสมควรเพื่อรักษาข้อมูลนั้นไว้เป็นความลับ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ชื่อทางการค้า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หมาถึง ชื่อที่ใช้ในการประกอบกิจการ เช่น โกดัก ฟูจิ เป็นต้น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 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สิ่งบ่งชี้ทางภูมิศาสตร์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ชื่อ สัญลักษณ์ หรือสิ่งอื่นใดที่ใช้เรียกหรือใช้แทน แทนแหล่งภูมิศาสตร์ และสามารถบ่งบอกว่าสินค้าที่เกิดจากแหล่งภูมิศาสตร์นั้นเป็นสินค้าที่มีคุณภาพ ชื่อเสียง หรือคุณลักษณะเฉพาะของแหล่งภูมิศาสตร์นั้น เช่น มีดอรัญญิก ส้มบางมด ผ้าไหมไทย แชม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เปญ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คอน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ยัค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เป็นต้น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ลิขสิทธิ์ซอฟต์แวร์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ตามพระราชบัญญัติลิขสิทธิ์ พ.ศ.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2537 "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ลิขสิทธิ์ ​หมายความว่า สิทธิแต่ผู้เดียวที่จะทำการใด ๆ ตามพระราชบัญญัตินี้เกี่ยวกับงานที่ผู้สร้างสรรค์ได้ทำขึ้น"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ดังนั้นการใช้ซอฟต์แวร์ที่ผู้อื่นสร้างขึ้นจำเป็นต้องได้รับการอนุญาตจากผู้สร้าง โดยใบอนุญาต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license)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นี้เป็นสัญญาระหว่างผู้สร้างกับผู้ใช้ซอฟต์แวร์ ใบอนุญาตเป็นการให้สิทธิผู้ใช้ในการใช้ซอฟต์แวร์ได้โดยไม่ถือเป็นการละเมิดลิขสิทธิ์ ซึ่งผลก็คือใบอนุญาตทำหน้าที่เหมือนคำสัญญาว่าผู้สร้างจะไม่ฟ้องร้องผู้ใช้ในการใช้ซอฟต์แวร์ซึ่งถือเป็นสิทธิของผู้สร้างแต่เพียงผู้เดียว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ใบอนุญาตนั้นสามารถแบ่งออกได้เป็นหลายประเภท โดย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Free Software Foundation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ได้แบ่งใบอนุญาตด้วยคำถาม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คำถามคือ</w:t>
      </w:r>
    </w:p>
    <w:p w:rsidR="0052226B" w:rsidRPr="0052226B" w:rsidRDefault="0052226B" w:rsidP="003D57F5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ใบอนุญาตนั้นมีคุณสมบัติเป็นใบอนุญาตซอฟต์แวร์เสรี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free software license)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หรือไม่</w:t>
      </w:r>
    </w:p>
    <w:p w:rsidR="0052226B" w:rsidRPr="0052226B" w:rsidRDefault="0052226B" w:rsidP="003D57F5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ใบอนุญาตนั้นเป็นใบอนุญาตแบบ 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</w:rPr>
        <w:t>copyleft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หรือไม่</w:t>
      </w:r>
    </w:p>
    <w:p w:rsidR="0052226B" w:rsidRPr="0052226B" w:rsidRDefault="0052226B" w:rsidP="003D57F5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ใบอนุญาตนั้นเข้ากันได้กับใบอนุญาต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GPL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หรือไม่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รู้หรือไม่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ซอฟต์แวร์คอมพิวเตอร์ ถือเป็นงานวรรณกรรม คือ งานนิพนธ์ที่ทำขึ้น ได้รับการคุ้มครองแบบลิขสิทธิ์เท่านั้น ไม่สามารถนำไปขอจดสิทธิบัตร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ผลงานประเภทที่สามารถจดสิทธิบัตร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Patent)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ได้ คือ สิ่งประดิษฐ์ (ยกตัวอย่างสิทธิบัตรที่นักศึกษาสืบค้นส่งอาจารย์) และออกแบบผลิตภัณฑ์ (เช่น การออกแบบสี ลวดลาย รูปร่าง ของสิ่งของ เครื่องใช้ ที่มีคุณค่าในเชิงเศรษฐกิจ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ในกรณีที่ไม่ได้ทำสัญญาระหว่างกัน เมื่อลูกจ้างทำการเขียนซอฟต์แวร์คอมพิวเตอร์ขึ้น ซอฟต์แวร์นั้นย่อมเป็นลิขสิทธิ์ของลูกจ้าง แต่บริษัทสามารถนำซอฟต์แวร์ออกเผยแพร่ หรือจำหน่ายได้ ตามวัตถุประสงค์ของการจ้างงานนั้น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หากเจ้าของขายลิขสิทธิ์ให้ผู้อื่นแล้ว ก็ยังสามารถแสดงตนว่าเป็นผู้สร้างสรรค์ผลงานลิขสิทธิ์นั้นได้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พื่อป้องกันไม่ให้ลูกจ้างของบริษัทนำซอฟต์แวร์หรือผลงานลิขสิทธิ์ที่คิดขึ้นขณะที่เป็นลูกจ้างของเราออกไปหาผลประโยชน์ บริษัทจะต้องให้ลูกจ้างเซ็น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สัญญษ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ยกลิขสิทธิ์ในผลงานทุกอย่าง ที่ทำขึ้นขณะเป็นลูกจ้างของเราให้แก่บริษัท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หากบริษัทคู่แข่งสร้างซอฟต์แวร์ที่มีวิธีการทำงานเหมือนกับซอฟต์แวร์ที่บริษัทเราสร้างขึ้นมาก่อน 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บริษํท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คู่แข่งไม่ได้ละเมิดลิขสิทธิ์ของเรา เพราะ สิ่งที่ไม่ใช่งานลิขสิทธิ์ เช่น ความคิด ขั้นตอน กรรมวิธี ระบบ หลักการ วิธีใชหรือทำงาน ทฤษฎี แนวความคิด การค้นพบ ข่าวประจำวัน เป็นต้น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ถ้าถูกจับได้ว่าละเมิดลิขสิทธิ์ต้องเสียค่าละเมิดลิขสิทธิ์ให้กับเจ้าของลิขสิทธิ์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เมื่อพัฒนาซอ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ฟต์วร์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หรือเว็บไซต์เสร็จ จะได้รับการคุ้มครองทันที โดยไม่ต้องไปทำการจดทะเบียนกับกราทรัพย์สินทางปัญญา แต่เราสามารถไปจดแจ้งลิขสิทธิ์ไว้ได้ เพื่อเป็นการแจ้งให้ผู้อื่นรับทราบ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การดัดแปลงซอฟต์แวร์ โดยได้รับอนุญาตถือว่าไม่เป็นการละเมิดลิขสิทธิ์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หากมีผู้มาทำการดัดแปลง คัดลอกซอฟต์แวร์ของบริษัท ทางบริษัทสามารถเอาผิดกับบุคคลเหล่านั้นได้โดยการดำเนินคดีตามกฎหมายได้ทันที แต่บางครั้ง อาจเจรจายอมความได้ หรือเรียกเก็บค่าลิขสิทธิ์ก็ได้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บทลงโทษเกี่ยวกับการละเมิดลิขสิทธิ์ คือ การละเมิดลิขสิทธิ์โดยตรง เช่น ทำซ้ำ ดัดแปลง : มีโทษปรับ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20,000 - 200,000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 หากทำเพื่อการค้า มีโทษจำคุก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เดือน ถึง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หรือปรับ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100,000 - 800,000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 หรือทั้งจำทั้งปรับ การละเมิดลิขสิทธิ์โดยอ้อม (สนับสนุนให้เกิดการละเมิด) : มีโทษปรับ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10,000 - 100,000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 หากทำเพื่อการค้า มีโทษจำคุก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เดือน ถึง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หรือ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50,000 -  400,000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บาท หรือทั้งจำทั้งปรับ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หากเป็น บุคคลธรรมดา ผลงานลิขสิทธิ์จะได้รับการคุ้มครองตลอดชีวิตผู้สร้างสรรค์ +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หากเป็น นามแฝง/นิติบุคคล จะได้รับการคุ้มครอง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50 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นับแต่สร้างสรรค์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ากผู้เป็นเจ้าของลิขสิทธิ์เสียชีวิตลงสิทธิในการครอบครองลิขสิทธิ์นั้นจะตกแก่ทายาท(ในระยะเวลาไม่เกิ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ปี)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งานที่ไม่มีใครเป็นเจ้าของลิขสิทธิ์เพราะอายุแห่งการคุ้มครองสิ้นสุดลง หากนำมารวบรวม ผู้ทำการรวบรวมสามารถเป็นเจ้าของลิขสิทธิ์นั้นได้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ข่าวประจำวันและข้อเท็จจริง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ที่มีลักษณะเป็นเพียงข่าวสารเมื่อนำไปเผยแพร่ต่อ ถือว่าไม่เป็นการละเมิดลิขสิทธิ์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ถ้ามีผู้ว่าจ้างให้พัฒนาซอฟต์แวร์ โดยมีสัญญาว่าจ้าง ผลลงานที่ได้เป็นของผู้ว่าจ้าง ผู้ถูกว่าจ้างนำไปขายต่อให้แก่องค์กรอื่นไม่ได้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เมื่อเจ้าของลิขสิทธิ์เสียชีวิตลง จะได้รับการคุ้มครองลิขสิทธิ์นั้นต่อไปอีก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หลังจากเสียชีวิต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การติชมหรือวิจารณ์ผลงานที่มีลิขสิทธิ์ ถือว่าไม่ละเมิดลิขสิทธิ์</w:t>
      </w:r>
    </w:p>
    <w:p w:rsidR="0052226B" w:rsidRPr="0052226B" w:rsidRDefault="0052226B" w:rsidP="003D57F5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เมื่อซื้อซอฟต์แวร์ หากทำซ้ำ เพื่อป้องกันการสูญหายหรือเสียหาย(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Back up)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ไม่ถือว่าเป็นการละเมิดลิขสิทธิ์</w:t>
      </w:r>
    </w:p>
    <w:tbl>
      <w:tblPr>
        <w:tblW w:w="859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95"/>
      </w:tblGrid>
      <w:tr w:rsidR="003D57F5" w:rsidRPr="0052226B" w:rsidTr="0052226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2226B" w:rsidRPr="003D57F5" w:rsidRDefault="0052226B" w:rsidP="003D57F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ทรัพย์สินทางอุตสาหกรรม จึงสามารถแบ่งออกได้ดังนี้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1. 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สิทธิบัตร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Patent)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2.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เครื่องหมายการค้า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Trademark)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3.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แบบผังภูมิของวงจรรวม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Layout – Designs Of Integrated Circuit)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4.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ความลับทางการค้า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Trade Secrets)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5.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สิ่งบ่งชี้ทางภูมิศาสตร์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Geographical Indication)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เนื้อหา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7.2.1  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cs/>
              </w:rPr>
              <w:t>สิทธิบัตร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หนังสือสำคัญที่รัฐออกให้เพื่อคุ้มครองการประดิษฐ์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Invention) 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การออกแบบผลิตภัณฑ์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Product Design)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หรือ ผลิตภัณฑ์อรรถประโยชน์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Utility Model)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ที่มีลักษณะตามที่กฎหมายกำหนด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การประดิษฐ์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ความคิดสร้างสรรค์เกี่ยวกับ ลักษณะองค์ประกอบ โครงสร้างหรือ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  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กลไกลของผลิตภัณฑ์ รวมทั้งกรรมวิธีในการผลิตการักษา หรือปรับปรุงคุณภาพของผลิตภัณฑ์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การออกแบบผลิตภัณฑ์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ความคิดสร้างสรรค์เกี่ยวกับการทำให้รูปร่างลักษณะภายนอกของผลิตภัณฑ์เกิดความสวยงาม และแตกต่างไปจากเดิม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ผลิตภัณฑ์อรรถประโยชน์หรือที่เรียกอีกอย่างหนึ่งว่า อนุสิทธิบัตร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Petty Patent)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จะมีลักษณะคล้ายกันกับการประดิษฐ์ แต่เป็นความคิดสร้างสรรค์ที่มีระดับการพัฒนาเทคโนโลยีไม่สูงมาก หรือเป็นการประดิษฐ์คิดค้นเพียงเล็กน้อย</w:t>
            </w:r>
          </w:p>
          <w:p w:rsidR="0052226B" w:rsidRPr="003D57F5" w:rsidRDefault="0052226B" w:rsidP="003D57F5">
            <w:pPr>
              <w:pStyle w:val="a5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เนื้อหา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7.2.3  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cs/>
              </w:rPr>
              <w:t>แบบผังภูมิของวงจรรวม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แผนผังหรือแบบที่ทำขึ้น เพื่อแสดงถึงการจัดวางและการเชื่อมต่อวงจรไฟฟ้า เช่น ตัวนำไฟฟ้า หรือตัวต้านทาน เป็นต้น</w:t>
            </w:r>
          </w:p>
          <w:p w:rsidR="0052226B" w:rsidRPr="003D57F5" w:rsidRDefault="0052226B" w:rsidP="003D57F5">
            <w:pPr>
              <w:pStyle w:val="a5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เนื้อหา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7.2.2  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u w:val="single"/>
                <w:cs/>
              </w:rPr>
              <w:t>เครื่องหมายการค้า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เครื่องหมายหรือสัญลักษณ์หรือตราที่ใช้กับสินค้า หรือบริการ ได้แก่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เครื่องหมายการค้า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Trade Mark)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ือเครื่องหมายที่ใช้เป็นที่หมายเกี่ยวข้องกับสินค้าเพื่อแสดงว่าสินค้าที่ใช้เครื่องหมายนั้นแตกต่างกับสินค้าที่ใช้เครื่องหมายการค้าของบุคคลอื่น เช่น โค้ก </w:t>
            </w:r>
            <w:proofErr w:type="spellStart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เป๊ป</w:t>
            </w:r>
            <w:proofErr w:type="spellEnd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ซี่ บรีส </w:t>
            </w:r>
            <w:proofErr w:type="spellStart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แฟ้บ</w:t>
            </w:r>
            <w:proofErr w:type="spellEnd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เป็นต้น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เครื่องหมายบริการ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Service Mark)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 เครื่องหมายที่ใช้เป็นที่หมายหรือเกี่ยวข้องกับการบริการ เพื่อแสดงว่าบริการที่ใช้เครื่องหมายนั้นแตกต่างกับบริการที่ใช้เครื่องหมายบริการของบุคคลอื่น เช่น เครื่องหมายของสายการบิน ธนาคาร โรงแรม เป็นต้น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เครื่องหมายรับรอง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Certification mark)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เครื่องหมายที่เจ้าของเครื่องหมายรับรองใช้เป็นที่หมายหรือเกี่ยวข้องกับสินค้าและบริการของบุคคลอื่น เพื่อเป็นการรับรองคุณภาพของสินค้า หรือบริการนั้น เช่น เชลล์ชวนชิม แม่ช้อยนางรำ เป็นต้น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เครื่องหมายร่วม (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Collective Mark)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 เครื่องหมายการค้าหรือเครื่องหมาบบริการที่ใช้โดยบริษัทหรือรัฐวิสาหกิจในกลุ่มเดียวกัน หรือโดยสมาชิกของสมาคม กลุ่มบุคคล หรือองค์กรอื่นใดของรัฐหรือเอกชน เช่น ตราช้างของบริษัทปูนซิเมนไทย จำกัด เป็นต้น</w:t>
            </w:r>
          </w:p>
          <w:p w:rsidR="0052226B" w:rsidRPr="003D57F5" w:rsidRDefault="0052226B" w:rsidP="003D57F5">
            <w:pPr>
              <w:pStyle w:val="a5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ข้อมูลการค้าที่ยังไม่เป็นที่รู้จักกันโดยทั่วไป และมีมูลค่าในเชิงพาณิชย์เนื่องจากข้อมูลนั้นเป็นความลับ และมีการดำเนินการตามความสมควรเพื่อรักษาข้อมูลนั้นไว้เป็นความลับ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ชื่อทางการค้า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หมาถึง ชื่อที่ใช้ในการประกอบกิจการ เช่น โกดัก ฟูจิ เป็นต้น</w:t>
            </w:r>
          </w:p>
          <w:p w:rsidR="0052226B" w:rsidRPr="003D57F5" w:rsidRDefault="0052226B" w:rsidP="003D57F5">
            <w:pPr>
              <w:pStyle w:val="a5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 xml:space="preserve">เนื้อหา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7.2.5 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สิ่งบ่งชี้ทางภูมิศาสตร์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หมายถึง ชื่อ สัญลักษณ์ หรือสิ่งอื่นใดที่ใช้เรียกหรือใช้แทน แทนแหล่งภูมิศาสตร์ และสามารถบ่งบอกว่าสินค้าที่เกิดจากแหล่งภูมิศาสตร์นั้นเป็นสินค้าที่มีคุณภาพ 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ชื่อเสียง หรือคุณลักษณะเฉพาะของแหล่งภูมิศาสตร์นั้น เช่น มีดอรัญญิก ส้มบางมด  ผ้าไหมไทย แชม</w:t>
            </w:r>
            <w:proofErr w:type="spellStart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เปญ</w:t>
            </w:r>
            <w:proofErr w:type="spellEnd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คอน</w:t>
            </w:r>
            <w:proofErr w:type="spellStart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ยัค</w:t>
            </w:r>
            <w:proofErr w:type="spellEnd"/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เป็นต้น</w:t>
            </w:r>
          </w:p>
        </w:tc>
      </w:tr>
    </w:tbl>
    <w:p w:rsidR="0052226B" w:rsidRPr="0052226B" w:rsidRDefault="0052226B" w:rsidP="003D57F5">
      <w:pPr>
        <w:spacing w:after="0" w:line="240" w:lineRule="auto"/>
        <w:rPr>
          <w:rFonts w:asciiTheme="majorBidi" w:eastAsia="Times New Roman" w:hAnsiTheme="majorBidi" w:cstheme="majorBidi"/>
          <w:vanish/>
          <w:sz w:val="32"/>
          <w:szCs w:val="32"/>
        </w:rPr>
      </w:pPr>
    </w:p>
    <w:tbl>
      <w:tblPr>
        <w:tblW w:w="859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95"/>
      </w:tblGrid>
      <w:tr w:rsidR="003D57F5" w:rsidRPr="0052226B" w:rsidTr="0052226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2226B" w:rsidRPr="0052226B" w:rsidRDefault="0052226B" w:rsidP="003D57F5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ความหมายของลิขสิทธิ์</w:t>
            </w:r>
          </w:p>
        </w:tc>
      </w:tr>
      <w:tr w:rsidR="003D57F5" w:rsidRPr="0052226B" w:rsidTr="0052226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2226B" w:rsidRPr="0052226B" w:rsidRDefault="0052226B" w:rsidP="003D57F5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D57F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ความหมายของลิขสิทธิ์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งานหรือความคิดสร้างสรรค์ในสาขาวรรณกรรม ศิลปกรรม ดนตรีกรรม งานภาพยนต์ หรืองานอื่นใดในแผนกวิทยาศาสตร์ลิขสิทธิ์ยังรวมทั้ง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สิทธิค้างเคียง (</w:t>
            </w:r>
            <w:proofErr w:type="spellStart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Neighbouring</w:t>
            </w:r>
            <w:proofErr w:type="spellEnd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Right)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คือ การนำเอางานด้านลิขสิทธิ์ออกแสดง เช่น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   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นักแสดง ผู้บันทึกเสียงและสถานีวิทยุโทรทัศน์ในการบันทึกหรือถ่ายทอดเสียงหรือภาพ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โปรแกรมคอมพิวเตอร์ (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Computer Program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หรือ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Computer Software)   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 ชุดคำสั่งที่ใช้กับเครื่องคอมพิวเตอร์ เพื่อกำหนดให้เครื่องคอมพิวเตอร์ทำงาน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งานฐานข้อมูล (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Data Base)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คือ ข้อมูลที่ได้รับเก็บรวบรวมขึ้นเพื่อใช้ประโยชน์ด้าน</w:t>
            </w:r>
            <w:proofErr w:type="spellStart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</w:tc>
      </w:tr>
    </w:tbl>
    <w:p w:rsidR="0052226B" w:rsidRPr="0052226B" w:rsidRDefault="0052226B" w:rsidP="003D57F5">
      <w:pPr>
        <w:spacing w:after="0" w:line="240" w:lineRule="auto"/>
        <w:rPr>
          <w:rFonts w:asciiTheme="majorBidi" w:eastAsia="Times New Roman" w:hAnsiTheme="majorBidi" w:cstheme="majorBidi"/>
          <w:vanish/>
          <w:sz w:val="32"/>
          <w:szCs w:val="32"/>
        </w:rPr>
      </w:pPr>
    </w:p>
    <w:tbl>
      <w:tblPr>
        <w:tblW w:w="859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95"/>
      </w:tblGrid>
      <w:tr w:rsidR="003D57F5" w:rsidRPr="0052226B" w:rsidTr="0052226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2226B" w:rsidRPr="0052226B" w:rsidRDefault="0052226B" w:rsidP="003D57F5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กฎหมายให้ความคุ้มครองทรัพย์สินทางปัญญาประเทศไทย</w:t>
            </w:r>
          </w:p>
        </w:tc>
      </w:tr>
      <w:tr w:rsidR="003D57F5" w:rsidRPr="0052226B" w:rsidTr="0052226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2226B" w:rsidRPr="0052226B" w:rsidRDefault="0052226B" w:rsidP="003D57F5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พระราชบัญญัติสิทธิบัตร 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2522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แก้ไขเพิ่มเติมโดยพระราชบัญญัติสิทธิบัตร (ฉบับที่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2)    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2535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และพระราชบัญญัติสิทธิบัตร (ฉบับที่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3)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2542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2.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พระราชบัญญัติเครื่องหมายการค้า 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2534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ท แก้ไขเพิ่มเติมโดยพระราชบัญญัติเครื่องหมายการค้า (ฉบับที่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2)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2537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3.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พระราชบัญญัติลิขสิทธิ์ 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2537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4.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พระราชบัญญัติคุ้มครองแบบผังภูมิของวงจรรวม พ.ศ.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2543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นอกจากนี้ ประเทศไทยยังมีพันธกรณีตามการเจรจาทางาการค้าระหว่างประเทศ ที่จะต้องออกกฎหมายให้ความคุ้มครองทรัพย์สินทางปัญญาทุกประเภท ต่อไปในอนาคต บริษัทร้านค้า</w:t>
            </w:r>
            <w:proofErr w:type="spellStart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สามารถจดสิทธิ์บัตร เครื่องหมายการค้าและลิขสิทธิ์</w:t>
            </w:r>
            <w:proofErr w:type="spellStart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52226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ได้ที่ </w:t>
            </w:r>
            <w:r w:rsidRPr="0052226B">
              <w:rPr>
                <w:rFonts w:asciiTheme="majorBidi" w:eastAsia="Times New Roman" w:hAnsiTheme="majorBidi" w:cstheme="majorBidi"/>
                <w:sz w:val="32"/>
                <w:szCs w:val="32"/>
              </w:rPr>
              <w:t>www.ipthailand.org</w:t>
            </w:r>
          </w:p>
        </w:tc>
      </w:tr>
    </w:tbl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ความรู้เบื้องต้นเกี่ยวกับทรัพย์สินทางปัญญา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1.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ทรัพย์สินทางปัญญา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Intellectual Property)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ทรัพย์สินทางปัญญา หมายถึง ผลงานอันเกิดจากการประดิษฐ์ คิดค้น หรือสร้างสรรค์ของมนุษย์ ซึ่งเน้นที่ผลผลิตของสติปัญญาและความชำนาญ โดยไม่คำนึงถึงชนิดของการสร้างสรรค์หรือวิธีในการแสดงออก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ทรัพย์สินทางปัญญาอาจแสดงออกในรูปแบบของสิ่งที่จับต้องได้ เช่น สินค้า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หรือในรูปของสิ่งที่จับต้องไม่ได้ เช่น บริการ แนวคิดในการดำเนินธุรกิจ กรรมวิธีการผลิตทางอุตสาหกรรม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2.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ประเภทของทรัพย์สินทางปัญญา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โดย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ทั่วๆ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ไป คนไทยส่วนมากจะคุ้นเคยกับคำว่า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“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ลิขสิทธิ์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และจะใช้เรียกทรัพย์สินทางปัญญาทุกประเภท โดยที่ถูกต้องแล้ว ในทางสากลทรัพย์สินทางปัญญาแบ่งออกเป็น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ประเภท ได้แก่ ทรัพย์สินทางอุตสาหกรรม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Industrial Property)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และลิขสิทธิ์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Copyright)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2.1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ทรัพย์สินทางอุตสาหกรรม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Industrial Property)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ความคิดสร้างสรรค์ของมนุษย์ที่เกี่ยวกับสินค้าอุตสาหกรรม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ความคิดสร้างสรรค์นี้ อาจเป็นความคิดในการประดิษฐ์คิดค้น ซึ่งอาจจะเป็นกระบวนการหรือเทคนิคในการผลิตที่ได้ปรับปรุงหรือคิดค้นขึ้นใหม่ หรือการออกแบบผลิตภัณฑ์ทางอุตสาหกรรมที่เป็นองค์ประกอบและรูปร่างของตัวผลิตภัณฑ์ นอกจากนี้ยังรวมถึงเครื่องหมายการค้าหรือยี่ห้อ ชื่อและถิ่นที่อยู่ทางการค้า รวมถึงแหล่งกำเนิดและการป้องกันการแข่งขันทางการค้าที่ไม่เป็นธรรม ทรัพย์สินทางอุตสาหกรรมจึงสามารถแบ่งออกได้ ดังนี้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Patent)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สิทธิบัตรการประดิษฐ์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อนุสิทธิบัตร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สิทธิบัตรการออกแบบผลิตภัณฑ์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แบบผังภูมิของวงจรรวม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Layout – Design of Integrated Circuits)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Trademark)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ความลับทางการค้า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 Secret)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ชื่อทางการค้า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Trade Name)</w:t>
      </w:r>
    </w:p>
    <w:p w:rsidR="0052226B" w:rsidRPr="0052226B" w:rsidRDefault="0052226B" w:rsidP="003D57F5">
      <w:pPr>
        <w:numPr>
          <w:ilvl w:val="0"/>
          <w:numId w:val="30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สิ่งบ่งชี้ทางภูมิศาสตร์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Geographical Indications)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2.2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ลิขสิทธิ์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Copyright)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สิทธิแต่เพียงผู้เดียวของผู้สร้างสรรค์ที่จะกระทำการ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เกี่ยวกับงานที่ผู้สร้างสรรค์ได้ทำขึ้นตามประเภทลิขสิทธิ์ที่กฎหมายกำหนด ได้แก่ งานวรรณกรรม นาฏกรรม ศิลปกรรม ดนตรีกรรม โสตทัศนวัสดุ ภาพยนตร์ สิ่งบันทึกเสียง งานแพร่เสียงแพร่ภาพ หรืองานอื่นใดในแผนกวรรณคดี แผนกวิทยาศาสตร์ หรือแผนกศิลปะ ไม่ว่างานดังกล่าวจะแสดงออกโดยวิธีหรือรูปแบบอย่าง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นอกจากนั้น กฎหมายลิขสิทธิ์ยังให้ความคุ้มครองถึงสิทธิของนักแสดงด้วย การคุ้มครองลิขสิทธิ์ไม่ครอบคลุมถึงความคิด หรือขั้นตอน กรรมวิธี หรือระบบ หรือวิธีใช้ หรือวิธีทำงาน หรือแนวความคิด หลักการ การค้นพบ หรือทฤษฎีทางวิทยาศาสตร์ หรือคณิตศาสตร์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การคุ้มครองลิขสิทธิ์ จะมีผลเกิดขึ้นโดยทันทีที่มีการสร้างสรรค์ผลงาน โดยความคุ้มครองนี้จะมีตลอดอายุของผู้สร้างสรรค์ และจะคุ้มครองต่อไปอีก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นับแต่ผู้สร้างสรรค์เสียชีวิต หากแต่มีงานบางประเภทที่จะมีอายุการคุ้มครองแตกต่างกัน ดังนี้</w:t>
      </w:r>
    </w:p>
    <w:p w:rsidR="0052226B" w:rsidRPr="0052226B" w:rsidRDefault="0052226B" w:rsidP="003D57F5">
      <w:pPr>
        <w:numPr>
          <w:ilvl w:val="0"/>
          <w:numId w:val="31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อายุการคุ้มครองทั่วไป ลิขสิทธิ์จะมีอยู่ตลอดอายุผู้สร้างสรรค์ และจะมีต่อไปอีก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นับแต่ผู้สร้างสรรค์ถึงแก่ความตาย (กรณีที่นิติบุคคลเป็นผู้สร้างสรรค์ ลิขสิทธิ์จะมีอายุ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นับแต่ได้สร้างสรรค์งานนั้นขึ้น กรณีที่ผู้สร้างสรรค์ใช้นามแฝง หรือไม่ปรากฏชื่อผู้สร้างสรรค์ ลิขสิทธิ์มีอายุ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นับแต่ได้สร้างสรรค์งานนั้นขึ้น)</w:t>
      </w:r>
    </w:p>
    <w:p w:rsidR="0052226B" w:rsidRPr="0052226B" w:rsidRDefault="0052226B" w:rsidP="003D57F5">
      <w:pPr>
        <w:numPr>
          <w:ilvl w:val="0"/>
          <w:numId w:val="31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งานภาพถ่าย โสตทัศนวัสดุ ภาพยนตร์ สิ่งบันทึกเสียง หรืองานแพร่เสียงแพร่ภาพ ลิขสิทธิ์มีอายุ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นับแต่ได้สร้างสรรค์งานนั้นขึ้น</w:t>
      </w:r>
    </w:p>
    <w:p w:rsidR="0052226B" w:rsidRPr="0052226B" w:rsidRDefault="0052226B" w:rsidP="003D57F5">
      <w:pPr>
        <w:numPr>
          <w:ilvl w:val="0"/>
          <w:numId w:val="31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งานที่สร้างสรรค์โดยการจ้างหรือตามคำสั่งของกระทรวง ทบวง กรม หรือหน่วยงานอื่นใดของรัฐ ให้มีอายุ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นับแต่ได้สร้างสรรค์งานนั้นขึ้น</w:t>
      </w:r>
    </w:p>
    <w:p w:rsidR="0052226B" w:rsidRPr="0052226B" w:rsidRDefault="0052226B" w:rsidP="003D57F5">
      <w:pPr>
        <w:numPr>
          <w:ilvl w:val="0"/>
          <w:numId w:val="31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งาน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ศิลป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ประยุกต์ ลิขสิทธิ์มีอายุ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25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นับแต่ได้สร้างสรรค์งานนั้นขึ้น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3.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ความหมายของทรัพย์สินทางอุตสาหกรรมแต่ละประเภท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3.1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สิทธิบัตร (</w:t>
      </w:r>
      <w:proofErr w:type="spellStart"/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Petent</w:t>
      </w:r>
      <w:proofErr w:type="spellEnd"/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หนังสือสำคัญที่รัฐออกให้เพื่อคุ้มครองการประดิษฐ์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Invention)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หรือการออกแบบผลิตภัณฑ์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Industrial Design)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ที่มีลักษณะตามที่กฎหมายกำหนด ได้แก่ สิทธิบัตรการประดิษฐ์ สิทธิบัตรการออกแบบผลิตภัณฑ์ และอนุสิทธิบัตร ผู้ทรงสิทธิบัตรหรืออนุสิทธิบัตรมีสิทธิเด็ดขาดหรือสิทธิเด็ดขาดหรือสิทธิแต่เพียงผู้เดียวในการแสวงกาผลประโยชน์จากการประดิษฐ์หรือการออกแบบผลิตภัณฑ์ที่ได้รับสิทธิบัตรหรืออนุสิทธิบัตรนั้น ภายในระยะเวลาตามที่กฎหมายกำหนด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สิทธิบัตรการประดิษฐ์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Invention Patent)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การให้ความคุ้มครองการคิดค้นเกี่ยวกับลักษณะองค์ประกอบโครงสร้าง หรือกลไกของผลิตภัณฑ์ รวมทั้งกรรมวิธีในการผลิต การเก็บรักษา หรือการปรับปรุงคุณภาพของผลิตภัณฑ์ มีอายุความคุ้มครอง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นับแต่วันยื่นคำขอรับสิทธิบัตร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สิทธิบัตรการออกแบบผลิตภัณฑ์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Design Patent)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การให้ความคุ้มครองความคิดสร้างสรรค์ที่เกี่ยวกับรูปร่างลักษณะภายนอกของผลิตภัณฑ์ องค์ประกอบของลวดลายหรือสีของผลิตภัณฑ์ ซึ่งสามารถใช้เป็นแบบสำหรับผลิตภัณฑ์อุตสาหกรรม รวมทั้งหัตถกรรมได้ และแตกต่างไปจากเดิม มีอายุความคุ้มครอง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นับแต่วันยืนคำขอรับสิทธิบัตร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อนุสิทธิบัตร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Petty Patent)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การให้ความคุ้มครองการประดิษฐ์จากความคิดสร้างสรรค์ที่มีระดับการพัฒนาเทคโนโลยีไม่สูงมาก โดยอาจเป็นการประดิษฐ์คิดค้นขึ้นใหม่ หรือปรับปรุงจากการประดิษฐ์ที่มีอยู่ก่อนเพียง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เล็กน้อย มีอายุความคุ้มครอง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นับตั้งแต่วันยื่นคำขอรับอนุสิทธิบัตร และต้องชำระค่าธรรมเนียมรายปี ตั้งแต่เริ่มต้นปีที่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และปีที่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ทั้งนี้ สามารถต่ออายุได้สองครั้ง ครั้งละ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(รวม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ปี)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3.2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แบบผังภูมิของวงจรรวม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Layout – Design of Integrated Circuits)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แบบ แผนผัง หรือภาพที่ทำขึ้น ไม่ว่าจะปรากฏในรูปแบบหรือวิธีใด เพื่อแสดงถึงการจัดวางและการเชื่อมต่อของวงจรไฟฟ้า เช่น ตัวนำไฟฟ้า หรือ ตัวต้านทาน เป็นต้น อายุความคุ้มครอง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ปี นับแต่วันยื่นขอจดทะเบียน หรือวันที่นำออกหาประโยชน์ในเชิงพาณิชย์เป็นครั้งแรก แล้วแต่วันใดจะเกิดขึ้นก่อน ทั้งนี้ไม่เกิน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15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ปีนับแต่วันที่สร้างสรรค์แบบผังภูมินั้นเสร็จ หากพ้นกำหนดระยะเวลาดังกล่าว ผู้สร้างสรรค์ก็ไม่สามารถนำแบบผังภูมิมาขอจดทะเบียนได้ แม้ว่าจะไม่เคยนำแบบผังภูมินั้นออกมาหาประโยชน์ในเชิงพาณิชย์ก็ตาม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3.3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เครื่องหมายการค้า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Trademark)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เครื่องหมาย สัญลักษณ์ หรือตรา ที่ใช้กับสินค้าหรือบริการ แบ่งออกเป็น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ประเภท ได้แก่</w:t>
      </w:r>
    </w:p>
    <w:p w:rsidR="0052226B" w:rsidRPr="0052226B" w:rsidRDefault="0052226B" w:rsidP="003D57F5">
      <w:pPr>
        <w:numPr>
          <w:ilvl w:val="0"/>
          <w:numId w:val="32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Trademark)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คือเครื่องหมายที่ใช้หรือจะใช้กับสินค้า เพื่อแสดงว่าสินค้าที่ใช้เครื่องหมายนั้นแตกต่างกับสินค้าที่ใช้เครื่องหมายการค้าของบุคคลอื่น เช่น มาม่า กระทิงแดง เป็นต้น</w:t>
      </w:r>
    </w:p>
    <w:p w:rsidR="0052226B" w:rsidRPr="0052226B" w:rsidRDefault="0052226B" w:rsidP="003D57F5">
      <w:pPr>
        <w:numPr>
          <w:ilvl w:val="0"/>
          <w:numId w:val="32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service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เครื่องหมายที่ใช้หรือจะใช้กับบริการ เพื่อแสดงว่าบริการที่ใช้เครื่องหมายนั้นแตกต่างกับบริการที่ใช้เครื่องหมายบริการของบุคคลอื่น เช่น การบินไทย ธนาคารกรุงไทย โรงแรมดุสิต เป็นต้น</w:t>
      </w:r>
    </w:p>
    <w:p w:rsidR="0052226B" w:rsidRPr="0052226B" w:rsidRDefault="0052226B" w:rsidP="003D57F5">
      <w:pPr>
        <w:numPr>
          <w:ilvl w:val="0"/>
          <w:numId w:val="32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Certification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เครื่องหมายที่เจ้าของเครื่องหมายรับรองใช้หรือจะใช้กับสินค้าหรือบริการของบุคคลอื่น เพื่อเป็นการรับรองเกี่ยวกับสินค้าหรือบริการนั้น เช่น เชลล์ชวนชิม แม่ช้อยนางรำ ฮาลาล เป็นต้น</w:t>
      </w:r>
    </w:p>
    <w:p w:rsidR="0052226B" w:rsidRPr="0052226B" w:rsidRDefault="0052226B" w:rsidP="003D57F5">
      <w:pPr>
        <w:numPr>
          <w:ilvl w:val="0"/>
          <w:numId w:val="32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 (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Collective Mark)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คือ เครื่องหมายการค้าหรือเครื่องหมายบริการที่ใช้หรือจะใช้โดยบริษัทหรือรัฐวิสาหกิจในกลุ่มเดียวกัน หรือโดยสมาชิกของสมาคม สหกรณ์ สหภาพ สมาพันธ์ กลุ่มบุคคล หรือองค์กรอื่นใดของหรือเอกชน เช่น ตราช้างของบริษัทปูนซิเมน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ต์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ไทย จำกัด (มหาชน)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อายุความคุ้มครอง เครื่องหมายการค้าที่จดทะเบียนแล้ว มีอายุความคุ้มครอง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นับตั้งแต่วันที่ยื่นคำขอจดทะเบียน และสามารถขอชำระค่าธรรมเนียมเพื่อต่ออายุความคุ้มครองออกไปได้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ทุกๆ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ปี (เท่ากับว่ามีความคุ้มครองไม่สิ้นสุด หากเจ้าของชำระค่าธรรมเนียมต่ออายุไปโดยตลอด)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3.4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ความลับทางการค้า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Trade Secret)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ข้อมูลการค้าซึ่งยังไม่เป็นที่รู้จักกันโดยทั่วไป โดยเป็นข้อมูลที่มีมูลค่าในเชิงพาณิชย์เนื่องจากข้อมูลนั้นเป็นความลับ และมีการดำเนินการตามสมควรเพื่อทำให้ข้อมูลนั้นปกปิดเป็นความลับ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3.5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ชื่อทางการค้า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Trade Name)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ชื่อที่ใช้ในการประกอบกิจการ เช่น ไทยประกันชีวิต ขนมบ้านอัยการ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lastRenderedPageBreak/>
        <w:t xml:space="preserve">3.6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สิ่งบ่งชี้ทางภูมิศาสตร์ (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Geographical Indication)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หมายถึง ชื่อ สัญลักษณ์ หรือสิ่งอื่นใดที่ใช้เรียกหรือใช้แทนแหล่งภูมิศาสตร์และสามารถบ่งบอกว่าสินค้าที่เกิดจากแหล่งภูมิศาสตร์นั้น เป็นสินค้าที่มีคุณภาพ ชื่อเสียง หรือคุณลักษณะเฉพาะของแหล่งภูมิศาสตร์ดังกล่าว เช่น ข้าวหอมมะลิทุ่งกุลาร้องไห้ ผ้าไหมยกดอกลำพูน ส้มโอนครชัยศรี ไข่เค็มไชยา เป็นต้น อายุการคุ้มครอง สิ่งบ่งชี้ทางภูมิศาสตร์ที่ขึ้นทะเบียนแล้วจะได้รับการคุ้มครองตลอดไปโดยไม่มีกำหนดระยะเวลา เว้นแต่จะมีการเพิกถอนทะเบียน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4.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แนวทางปฏิบัติเมื่อเจ้าของสิทธิในทรัพย์สินทางปัญญาถูกละเมิด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4.1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กรณีถูกละเมิดเครื่องหมายการค้า</w:t>
      </w:r>
    </w:p>
    <w:p w:rsidR="0052226B" w:rsidRPr="0052226B" w:rsidRDefault="0052226B" w:rsidP="003D57F5">
      <w:pPr>
        <w:numPr>
          <w:ilvl w:val="0"/>
          <w:numId w:val="33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ร้องทุกข์ต่อเจ้าหน้าที่ตำรวจ หรือเจ้าหน้าที่กรมสอบสวนคดีพิเศษ</w:t>
      </w:r>
    </w:p>
    <w:p w:rsidR="0052226B" w:rsidRPr="0052226B" w:rsidRDefault="0052226B" w:rsidP="003D57F5">
      <w:pPr>
        <w:numPr>
          <w:ilvl w:val="0"/>
          <w:numId w:val="33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หลักฐานประกอบการร้องทุกข์ ได้แก่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ทะเบียนเครื่องหมายการค้า หรือหนังสือรับรองรายการจดทะเบียนเครื่องหมายการค้าซึ่งนายทะเบียนรับรองความถูกต้องที่เป็นต้นฉบับมาแสดง (จดทะเบียนแล้วในราชอาณาจักร)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หนังสือรับรองนิติบุคคลกรณีเจ้าของเครื่องหมายเป็นนิติบุคคล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หนังสือมอบอำนาจให้ตัวแทนมีอำนาจในการแจ้งความร้องทุกข์ กรณีเจ้าของเครื่องหมายเป็นบุคคลหรือนิติบุคคลต่างประเทศ โดยหนังสือมอบอำนาจต้องเป็นต้นฉบับ ถ้าจะใช้สำเนาต้องมีการรับรองความถูกต้องแท้จริงโดยวิธีการตามกฎหมายของประเทศนั้น (ให้โนตารีพับ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ลิค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แมจิสเต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รทรับรอง) แล้วให้สถานเอกอัครราชทูตไทย หรือสถานกงสุลไทยรับรองอีกชั้นหนึ่ง (ป.วิแพ่งม.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47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ประกอบกับป.วิอาญา ม. 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15)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กรณีเป็นเครื่องหมายการค้าที่จดเบียนไว้แล้วนอกราชอาณาจักร จะต้องนำทะเบียนเครื่องหมายการค้า หรือหนังสือรับรองการจดทะเบียนเครื่องหมายการค้าที่เป็นต้นฉบับมาแสดง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เอกสารที่เป็นภาษาต่างประเทศจะต้องแปลเป็นภาษาไทย และรับรองคำแปลถูกต้อง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ตัวอย่างสินค้าของจริง และตัวอย่างสินค้าของปลอม</w:t>
      </w:r>
    </w:p>
    <w:p w:rsidR="0052226B" w:rsidRPr="0052226B" w:rsidRDefault="0052226B" w:rsidP="003D57F5">
      <w:pPr>
        <w:numPr>
          <w:ilvl w:val="1"/>
          <w:numId w:val="33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ที่เกี่ยวข้อง (ถ้ามี) เช่น หลักฐานการโฆษณาสินค้า สำเนาใบเสร็จรับเงินจากการจำหน่ายสินค้าหลักฐานแสดงความแพร่หลายของสินค้า เป็นต้น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4.2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กรณีถูกละเมิดลิขสิทธิ์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ลิขสิทธิ์ในประเทศ</w:t>
      </w:r>
    </w:p>
    <w:p w:rsidR="0052226B" w:rsidRPr="0052226B" w:rsidRDefault="0052226B" w:rsidP="003D57F5">
      <w:pPr>
        <w:numPr>
          <w:ilvl w:val="0"/>
          <w:numId w:val="34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ร้องทุกข์ต่อเจ้าหน้าที่ตำรวจ หรือเจ้าหน้าที่กรมสอบสวนคดีพิเศษ</w:t>
      </w:r>
    </w:p>
    <w:p w:rsidR="0052226B" w:rsidRPr="0052226B" w:rsidRDefault="0052226B" w:rsidP="003D57F5">
      <w:pPr>
        <w:numPr>
          <w:ilvl w:val="0"/>
          <w:numId w:val="34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หลักฐานประกอบการร้องทุกข์ ได้แก่</w:t>
      </w:r>
    </w:p>
    <w:p w:rsidR="0052226B" w:rsidRPr="0052226B" w:rsidRDefault="0052226B" w:rsidP="003D57F5">
      <w:pPr>
        <w:numPr>
          <w:ilvl w:val="1"/>
          <w:numId w:val="34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หลักฐานการสร้างสรรค์งาน หรือหลักฐานการได้มาซึ่งความเป็นเจ้าของลิขสิทธิ์โดยเจ้าของลิขสิทธิ์</w:t>
      </w:r>
    </w:p>
    <w:p w:rsidR="0052226B" w:rsidRPr="0052226B" w:rsidRDefault="0052226B" w:rsidP="003D57F5">
      <w:pPr>
        <w:numPr>
          <w:ilvl w:val="1"/>
          <w:numId w:val="34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เจ้าของลิขสิทธิ์หรือตัวแทนจะต้องนำหนังสือรับรองลิขสิทธิ์ หรือหนังสือรับรองสิทธิ์ไปแสดงต่อพนักงานสอบสวน หากไม่มีหนังสือรับรองลิขสิทธิ์หรือหนังสือรับรองสิทธิให้นำหลักฐานการเผยแพร่หรือประกาศโฆษณางานอันมีลิขสิทธิ์นั้นไปแสดงต่อพนักงานสอบสวน โดยลิขสิทธิ์ดังกล่าวยังไม่หมดอายุการคุ้มครอง</w:t>
      </w:r>
    </w:p>
    <w:p w:rsidR="0052226B" w:rsidRPr="0052226B" w:rsidRDefault="0052226B" w:rsidP="003D57F5">
      <w:pPr>
        <w:numPr>
          <w:ilvl w:val="1"/>
          <w:numId w:val="34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ตัวอย่างงานที่ละเมิดลิขสิทธิ์และตัวอย่างงานที่ถูกละเมิดลิขสิทธิ์ กรณีเป็นการละเมิดลิขสิทธิ์โดยการเผยแพร่ต่อสาธารณชนเจ้าของลิขสิทธิ์หรือตัวแทนจะต้องนำภาพถ่ายหรือภาพจำลองวัตถุที่แสดงถึงพฤติการณ์แห่งการละเมิดไปแสดงต่อพนักงานสอบสวน</w:t>
      </w:r>
    </w:p>
    <w:p w:rsidR="0052226B" w:rsidRPr="0052226B" w:rsidRDefault="0052226B" w:rsidP="003D57F5">
      <w:pPr>
        <w:numPr>
          <w:ilvl w:val="1"/>
          <w:numId w:val="34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ในกรณีที่เจ้าของลิขสิทธิ์มิได้มาแจ้งความร้องทุกข์ด้วยตัวเองจะต้องมีหนังสือมอบอำนาจทุกช่วงไม่ขาดสายให้แจ้งความร้องทุกข์แทนพร้อมด้วยหลักฐานการมอบอำนาจ คือบัตรประจำตัวของผู้มอบและผู้รับมอบอำนาจหรือหนังสือรับรองนิติบุคคล</w:t>
      </w:r>
    </w:p>
    <w:p w:rsidR="0052226B" w:rsidRPr="0052226B" w:rsidRDefault="0052226B" w:rsidP="003D57F5">
      <w:pPr>
        <w:numPr>
          <w:ilvl w:val="1"/>
          <w:numId w:val="34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สำเนาบัตรประชาชนหรือหนังสือรับรองนิติบุคคลพร้อมรับรองสำเนาถูกต้อง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ลิขสิทธิ์ต่างประเทศ</w:t>
      </w:r>
    </w:p>
    <w:p w:rsidR="0052226B" w:rsidRPr="0052226B" w:rsidRDefault="0052226B" w:rsidP="003D57F5">
      <w:pPr>
        <w:numPr>
          <w:ilvl w:val="0"/>
          <w:numId w:val="35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ร้องทุกข์ต่อเจ้าหน้าที่ตำรวจ หรือเจ้าหน้าที่กรมสอบสวนคดีพิเศษ</w:t>
      </w:r>
    </w:p>
    <w:p w:rsidR="0052226B" w:rsidRPr="0052226B" w:rsidRDefault="0052226B" w:rsidP="003D57F5">
      <w:pPr>
        <w:numPr>
          <w:ilvl w:val="0"/>
          <w:numId w:val="35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หลักฐานประกอบการร้องทุกข์ ได้แก่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แสดงความเป็นเจ้าของลิขสิทธิ์ของผู้เสียหายและเงื่อนไขการได้รับความคุ้มครองตามกฎหมายของต่างประเทศที่เป็นบ่อเกิดแห่งงาน เช่น ชื่อผู้สร้างสรรค์งาน การเผยแพร่โฆษณางาน การจดทะเบียนลิขสิทธิ์งานสร้างสรรค์นั้น ชื่อผู้แปลหรือจัดทำคำบรรยายเป็นภาษาไทย รวมทั้งเจ้าของลิขสิทธิ์ต้องรับรองว่าได้สร้างสรรค์งานขึ้นเมื่อใด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นังสือมอบอำนาจซึ่งบริษัทเจ้าของลิขสิทธิ์ได้มอบอำนาจให้บุคคลหรือนิติบุคคลในประเทศไทยเป็นตัวแทน ซึ่งจะต้องรับรองความถูกต้องโดยวิธีการตามกฎหมายของประเทศ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แล้วให้สถานทูตไทยหรือสถานกงสุลไทยรับรองอีกชั้นหนึ่ง (มีโนตารีพับ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ลิค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แมจิสเต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รท รับรอง)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หนังสือรับรองความเป็นนิติบุคคลของบริษัทเจ้าของลิขสิทธิ์ หลักฐานที่แสดงให้เห็นถึงอำนาจกระทำการแทนนิติบุคคล เช่น คำให้การของผู้มีอำนาจกระทำการแทนนิติบุคคล ซึ่งให้การต่อหน้าโนตารีพลับ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ลิค</w:t>
      </w:r>
      <w:proofErr w:type="spellEnd"/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หนังสือรับรองฐานะนิติบุคคลของผู้รับมอบอำนาจในประเทศไทย (ถ้ามีการตั้งนิติบุคคลเป็นตัวแทนในประเทศไทย)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หนังสือมอบอำนาจให้บุคคลร้องทุกข์แทน (ในกรณีที่มีการมอบอำนาจช่วง) พร้อมด้วยหลักฐานการมอบอำนาจ คือ สำเนาบัตรประจำตัวประชาชนของผู้มอบอำนาจและผู้รับมอบอำนาจพร้อมรับรองสำเนาถูกต้องหรือหนังสือรับรองการเป็นนิติบุคคล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อนุสัญญากรุงเบอร์น ค.ศ.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1886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กรรมสารกรุงเบอร์นสิน ค.ศ.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1908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พิธีสารเพิ่มเติมกรุงเบอร์น ค.ศ.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1914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กรรมสารกรุงปารีส ค.ศ.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1971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และเอกสารที่แสดงว่าเป็นบ่อเกิดแห่งงานซึ่งถูกละเมิดลิขสิทธิ์นั้น เป็นภาคีแห่งอนุสัญญาระหว่างประเทศว่าด้วยการคุ้มครองวรรณกรรมและศิลปกรรมพร้อมคำแปลภาษาไทย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ัวบทกฎหมายเกี่ยวกับการให้ความคุ้มครองลิขสิทธิ์ของประเทศที่เป็นบ่อเกิดแห่งงานพร้อมคำแปลภาษาไทย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เอกสารซึ่งมาจากต่างประเทศจะต้องเป็นต้นฉบับ ถ้าจะใช้สำเนาจะต้องมีการรับรองความแท้จริงถูกต้องโดยวิธีการตามกฎหมายของประเทศนั้น(เช่น ให้โนตารีพับ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ลิค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แมจิสเต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ทรับรองว่าบุคคลดังกล่าวมีตัวตนจริง)แล้วให้สถานเอกอัครราชทูตไทยหรือสถานกงสุลไทยรับรองอีกชั้นหนึ่ง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ตัวอย่างงานที่ละเมิดลิขสิทธิ์และตัวอย่างงานที่ถูกละเมิดลิขสิทธิ์</w:t>
      </w:r>
    </w:p>
    <w:p w:rsidR="0052226B" w:rsidRPr="0052226B" w:rsidRDefault="0052226B" w:rsidP="003D57F5">
      <w:pPr>
        <w:numPr>
          <w:ilvl w:val="1"/>
          <w:numId w:val="35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</w:rPr>
        <w:t> 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อกสารที่เป็นภาษาต่างประเทศให้จัดทำคำแปลเป็นภาษาไทยพร้อมรับรองคำแปลจากเจ้าของลิขสิทธิ์หรือตัวแทน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4.3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กรณีถูกละเมิดสิทธิบัตร และอนุสิทธิบัตร</w:t>
      </w:r>
    </w:p>
    <w:p w:rsidR="0052226B" w:rsidRPr="0052226B" w:rsidRDefault="0052226B" w:rsidP="003D57F5">
      <w:pPr>
        <w:numPr>
          <w:ilvl w:val="0"/>
          <w:numId w:val="36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ร้องทุกข์ต่อเจ้าหน้าที่ตำรวจ หรือเจ้าหน้าที่กรมสอบสวนคดีพิเศษ</w:t>
      </w:r>
    </w:p>
    <w:p w:rsidR="0052226B" w:rsidRPr="0052226B" w:rsidRDefault="0052226B" w:rsidP="003D57F5">
      <w:pPr>
        <w:numPr>
          <w:ilvl w:val="0"/>
          <w:numId w:val="36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หลักฐานประกอบการร้องทุกข์ ได้แก่</w:t>
      </w:r>
    </w:p>
    <w:p w:rsidR="0052226B" w:rsidRPr="0052226B" w:rsidRDefault="0052226B" w:rsidP="003D57F5">
      <w:pPr>
        <w:numPr>
          <w:ilvl w:val="1"/>
          <w:numId w:val="36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ต้นฉบับจริงของสิทธิบัตร หรืออนุสิทธิบัตร (ดูข้อถือสิทธิเป็นสำคัญ)</w:t>
      </w:r>
    </w:p>
    <w:p w:rsidR="0052226B" w:rsidRPr="0052226B" w:rsidRDefault="0052226B" w:rsidP="003D57F5">
      <w:pPr>
        <w:numPr>
          <w:ilvl w:val="1"/>
          <w:numId w:val="36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กรณีนิติบุคคลเป็นผู้ทรงสิทธิบัตรจะต้องแสดงหนังสือรับรองนิติบุคคลด้วย</w:t>
      </w:r>
    </w:p>
    <w:p w:rsidR="0052226B" w:rsidRPr="0052226B" w:rsidRDefault="0052226B" w:rsidP="003D57F5">
      <w:pPr>
        <w:numPr>
          <w:ilvl w:val="1"/>
          <w:numId w:val="36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รณีผู้ทรงสิทธิบัตรมิได้มาแจ้งความร้องทุกข์ด้วยตนเองจะต้องมีหนังสือมอบอำนาจให้มาแจ้งความร้องทุกข์แทน หากผู้ทรงสิทธิบัตรเป็นบุคคลหรือนิติบุคคลต่างประเทศเอกสารเกี่ยวกับการมอบอำนาจจะต้องเป็นต้นฉบับ ถ้าจะใช้สำเนาจะต้องมีการรับรองความแท้จริงถูกต้องโดยวิธีการตามกฎหมายของประเทศนั้น (เช่นให้โนตารีพับ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ลิค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proofErr w:type="spellStart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แมจิสเต</w:t>
      </w:r>
      <w:proofErr w:type="spellEnd"/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รทรับรอง)แล้วให้สถานเอกอัครราชทูตไทยหรือกงสุลไทยรับรองอีกชั้นหนึ่ง</w:t>
      </w:r>
    </w:p>
    <w:p w:rsidR="0052226B" w:rsidRPr="0052226B" w:rsidRDefault="0052226B" w:rsidP="003D57F5">
      <w:pPr>
        <w:numPr>
          <w:ilvl w:val="1"/>
          <w:numId w:val="36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เอกสารที่เป็นภาษาต่างประเทศจะต้องแปลเป็นภาษาไทยและมีการรับรองคำแปลถูกต้องโดยเจ้าของสิทธิบัตรหรืออนุสิทธิบัตร</w:t>
      </w:r>
    </w:p>
    <w:p w:rsidR="0052226B" w:rsidRPr="0052226B" w:rsidRDefault="0052226B" w:rsidP="003D57F5">
      <w:pPr>
        <w:numPr>
          <w:ilvl w:val="1"/>
          <w:numId w:val="36"/>
        </w:numPr>
        <w:shd w:val="clear" w:color="auto" w:fill="FFFFFF"/>
        <w:spacing w:after="0" w:line="240" w:lineRule="auto"/>
        <w:ind w:left="103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ตัวอย่างสิ่งประดิษฐ์ หรือผลิตภัณฑ์ ตามสิทธิบัตรหรืออนุสิทธิบัตรของแท้ และตัวอย่างสิ่งประดิษฐ์ หรือผลิตภัณฑ์ที่กล่าวอ้างว่ามีการละเมิดสิทธิบัตร หรืออนุสิทธิบัตร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5.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แนวทางปฏิบัติกรณีถูกกล่าวหาว่าละเมิดทรัพย์สินทางปัญญา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5.1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กรณีถูกกล่าวหาว่าละเมิดเครื่องหมายการค้า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1)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ตรวจสอบข้อเท็จจริงว่าผู้กล่าวหาได้ใช้เครื่องหมายการค้ามาก่อนหรือไม่ หรือจดทะเบียนเครื่องหมายการค้า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ไว้ในประเทศไทยหรือต่างประเทศมาก่อนหรือไม่ เพื่อทราบข้อเท็จจริงว่าผู้กล่าวหาเป็นเจ้าของเครื่องหมายการค้าที่แท้จริง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2)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ตรวจสอบว่าผู้กล่าวหามีเจ้าหน้าที่ตำรวจมาด้วยหรือไม่และเป็นผู้ทำการจับกุม เนื่องจากการจับกุมเป็นอำนาจของเจ้าหน้าที่ตำรวจเท่านั้น โดยอาจขอดูบัตรประจำตัวเจ้าหน้าที่ตำรวจ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3)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การตรวจค้นในที่รโหฐานเจ้าหน้าที่ตำรวจต้องมีหมายค้นของศาลมาแสดงก่อนจึงจะทำการค้นได้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4)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คดีละเมิดเครื่องหมายการค้าไม่สามารถยอมความกันได้ ดังนั้นจึงไม่สามารถที่จะตกลงระงับคดีโดยจ่ายเงินเป็นค่าชดเชยความเสียหายเพื่อแลกกับการไม่ดำเนินคดีต่อได้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5)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ควรติดต่อหรือประสานทนายความเพื่อมาอำนวยความสะดวกเกี่ยวกับคดี (ถ้ามี)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6)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ของกลางในคดี ได้แก่ ทรัพย์สินที่ได้ทำหรือมีไว้เป็นความผิด หรือทรัพย์สินที่ได้ใช้หรือมีไว้เป็นความผิด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7)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ผู้ถูกจับย่อมมีสิทธิดังต่อไปนี้</w:t>
      </w:r>
    </w:p>
    <w:p w:rsidR="0052226B" w:rsidRPr="0052226B" w:rsidRDefault="0052226B" w:rsidP="003D57F5">
      <w:pPr>
        <w:numPr>
          <w:ilvl w:val="0"/>
          <w:numId w:val="37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มีสิทธิแจ้งหรือขอให้เจ้าพนักงานแจ้งให้ญาติ หรือผู้ซึ่งผู้ถูกจับไว้วางใจทราบถึงการถูกจับกุมและสถานที่ที่ถูกควบคุมในโอกาสแรก (ป.วิอาญา ม.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7/1)</w:t>
      </w:r>
    </w:p>
    <w:p w:rsidR="0052226B" w:rsidRPr="0052226B" w:rsidRDefault="0052226B" w:rsidP="003D57F5">
      <w:pPr>
        <w:numPr>
          <w:ilvl w:val="0"/>
          <w:numId w:val="37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มีสิทธิรับทราบข้อกล่าวหาในการกระทำความผิด (ป.วิอาญา ม.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83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ว.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2)</w:t>
      </w:r>
    </w:p>
    <w:p w:rsidR="0052226B" w:rsidRPr="0052226B" w:rsidRDefault="0052226B" w:rsidP="003D57F5">
      <w:pPr>
        <w:numPr>
          <w:ilvl w:val="0"/>
          <w:numId w:val="37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มีสิทธิที่จะไม่ให้การหรือให้การก็ได้ เนื่องจากถ้อยคำของผู้ถูกจับอาจใช้เป็นพยานหลักฐานในการพิจารณาคดี (ป.วิอาญา ม.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83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ว.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2)</w:t>
      </w:r>
    </w:p>
    <w:p w:rsidR="0052226B" w:rsidRPr="0052226B" w:rsidRDefault="0052226B" w:rsidP="003D57F5">
      <w:pPr>
        <w:numPr>
          <w:ilvl w:val="0"/>
          <w:numId w:val="37"/>
        </w:numPr>
        <w:shd w:val="clear" w:color="auto" w:fill="FFFFFF"/>
        <w:spacing w:after="0" w:line="240" w:lineRule="auto"/>
        <w:ind w:left="675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มีสิทธิในการพบและปรึกษาผู้ซึ่งจะเป็นทนายความเป็นการเฉพาะตัว (ป.วิอาญา ม.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7/1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และม.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 xml:space="preserve">83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ว.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t>2)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5.2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กรณีถูกกล่าวหาว่าละเมิดลิขสิทธิ์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1)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ตรวจสอบหลักฐานว่าผู้กล่าวหาเป็นเจ้าของลิขสิทธิ์ (เป็นผู้สร้างสรรค์) จริงหรือไม่ หรือได้มาซึ่งลิขสิทธิ์โดยวิธีใด เช่น เป็นผู้รับโอนลิขสิทธิ์ เป็นผู้ได้รับอนุญาตให้ใช้งานอันมีลิขสิทธิ์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2)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ตรวจสอบว่ามีการแจ้งความร้องทุกข์ต่อเจ้าหน้าที่ตำรวจหรือไม่ เนื่องจากคดีละเมิดลิขสิทธิ์เป็นความผิดอันยอมความได้ เจ้าของลิขสิทธิ์หรือตัวแทนต้องร้องทุกข์ก่อนเจ้าหน้าที่ตำรวจจึงจะทำการจับกุม และคดีสามารถระงับได้ด้วยการถอนคำร้องทุกข์ ถอนฟ้อง หรือยอมความกันตามกฎหมาย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3)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ตรวจสอบว่าผู้กล่าวหามีเจ้าหน้าที่ตำรวจมาด้วยหรือไม่และเป็นผู้ทำการจับกุม เนื่องจากการจับกุมเป็นอำนาจของเจ้าหน้าที่ตำรวจเท่านั้น โดยอาจขอดูบัตรประจำตัวเจ้าหน้าที่ตำรวจ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4)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การตรวจค้นในที่รโหฐานเจ้าหน้าที่ตำรวจต้องมีหมายค้นของศาลมาแสดงก่อนจึงจะทำการค้นได้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5)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คดีละเมิดลิขสิทธิ์สามารถยอมความกันได้ ดังนั้นจึงควรยอมความต่อหน้าพนักงานสอบสวนและบันทึกไว้เป็นหลักฐาน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6)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ตรวจหลักฐานการมอบอำนาจให้ตัวแทนดำเนินคดี เช่น เอกสารหมดอายุหรือไม่ การมอบอำนาจถูกต้องหรือไม่ มีอำนาจร้องทุกข์ ถอนคำร้องทุกข์ หรือยอมความหรือไม่ เป็นต้น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</w:r>
      <w:r w:rsidRPr="0052226B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7)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ควรติดต่อหรือประสานทนายความเพื่อมาอำนวยความสะดวกเกี่ยวกับคดี (ถ้ามี)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8)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ของกลางในคดี ได้แก่ ทรัพย์สินที่ได้ทำหรือมีไว้เป็นความผิด หรือทรัพย์สินที่ได้ใช้หรือมีไว้เป็นความผิด</w:t>
      </w:r>
    </w:p>
    <w:p w:rsidR="0052226B" w:rsidRPr="0052226B" w:rsidRDefault="0052226B" w:rsidP="003D57F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5.3 </w:t>
      </w:r>
      <w:r w:rsidRPr="003D57F5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กรณีถูกกล่าวหาว่าละเมิดสิทธิบัตร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1)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ตรวจสอบข้อเท็จจริงว่าผู้กล่าวหาได้จดทะเบียนสิทธิบัตรไว้แล้วหรือไม่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2)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ตรวจสอบว่าผู้กล่าวหามีเจ้าหน้าที่ตำรวจมาด้วยหรือไม่และเป็นผู้ทำการจับกุม เนื่องจากการจับกุมเป็นอำนาจของเจ้าหน้าที่ตำรวจเท่านั้น โดยอาจขอดูบัตรประจำตัวเจ้าหน้าที่ตำรวจ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3)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การตรวจค้นในที่รโหฐานเจ้าหน้าที่ตำรวจต้องมีหมายค้นของศาลมาแสดงก่อนจึงจะทำการค้นได้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4)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คดีละเมิดสิทธิบัตรไม่สามารถยอมความกันได้ ดังนั้น จึงไม่สามารถที่จะตกลงระงับคดีโดยจ่ายเงินเป็นค่าชดเชยความเสียหายเพื่อแลกกับการไม่ดำเนินคดีต่อได้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5)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ควรติดต่อหรือประสานทนายความเพื่อมาอำนวยความสะดวกเกี่ยวกับคดี (ถ้ามี)</w:t>
      </w:r>
      <w:r w:rsidRPr="0052226B">
        <w:rPr>
          <w:rFonts w:asciiTheme="majorBidi" w:eastAsia="Times New Roman" w:hAnsiTheme="majorBidi" w:cstheme="majorBidi"/>
          <w:sz w:val="32"/>
          <w:szCs w:val="32"/>
        </w:rPr>
        <w:br/>
        <w:t xml:space="preserve">6) </w:t>
      </w:r>
      <w:r w:rsidRPr="0052226B">
        <w:rPr>
          <w:rFonts w:asciiTheme="majorBidi" w:eastAsia="Times New Roman" w:hAnsiTheme="majorBidi" w:cstheme="majorBidi"/>
          <w:sz w:val="32"/>
          <w:szCs w:val="32"/>
          <w:cs/>
        </w:rPr>
        <w:t>ของกลางในคดี ได้แก่ ทรัพย์สินที่ได้ทำหรือมีไว้เป็นความผิด หรือทรัพย์สินที่ได้ใช้หรือมีไว้เป็นความผิด</w:t>
      </w:r>
    </w:p>
    <w:p w:rsidR="0052226B" w:rsidRPr="003D57F5" w:rsidRDefault="0052226B" w:rsidP="003D57F5">
      <w:pPr>
        <w:spacing w:after="0"/>
        <w:jc w:val="center"/>
        <w:rPr>
          <w:rStyle w:val="ad"/>
          <w:rFonts w:asciiTheme="majorBidi" w:hAnsiTheme="majorBidi" w:cstheme="majorBidi"/>
          <w:b w:val="0"/>
          <w:bCs w:val="0"/>
          <w:smallCaps w:val="0"/>
          <w:color w:val="auto"/>
          <w:spacing w:val="0"/>
          <w:sz w:val="32"/>
          <w:szCs w:val="32"/>
          <w:u w:val="single"/>
        </w:rPr>
      </w:pPr>
    </w:p>
    <w:sectPr w:rsidR="0052226B" w:rsidRPr="003D57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C7" w:rsidRDefault="003913C7" w:rsidP="00064BDA">
      <w:pPr>
        <w:spacing w:after="0" w:line="240" w:lineRule="auto"/>
      </w:pPr>
      <w:r>
        <w:separator/>
      </w:r>
    </w:p>
  </w:endnote>
  <w:endnote w:type="continuationSeparator" w:id="0">
    <w:p w:rsidR="003913C7" w:rsidRDefault="003913C7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C7" w:rsidRDefault="003913C7" w:rsidP="00064BDA">
      <w:pPr>
        <w:spacing w:after="0" w:line="240" w:lineRule="auto"/>
      </w:pPr>
      <w:r>
        <w:separator/>
      </w:r>
    </w:p>
  </w:footnote>
  <w:footnote w:type="continuationSeparator" w:id="0">
    <w:p w:rsidR="003913C7" w:rsidRDefault="003913C7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67"/>
    <w:multiLevelType w:val="multilevel"/>
    <w:tmpl w:val="307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C72"/>
    <w:multiLevelType w:val="multilevel"/>
    <w:tmpl w:val="FBF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51C0"/>
    <w:multiLevelType w:val="multilevel"/>
    <w:tmpl w:val="D7DA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2E8B"/>
    <w:multiLevelType w:val="multilevel"/>
    <w:tmpl w:val="AB9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75F1"/>
    <w:multiLevelType w:val="multilevel"/>
    <w:tmpl w:val="D2E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65C99"/>
    <w:multiLevelType w:val="multilevel"/>
    <w:tmpl w:val="412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26BBD"/>
    <w:multiLevelType w:val="multilevel"/>
    <w:tmpl w:val="EEB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F0215"/>
    <w:multiLevelType w:val="multilevel"/>
    <w:tmpl w:val="FDE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F535C"/>
    <w:multiLevelType w:val="multilevel"/>
    <w:tmpl w:val="7DF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16C55"/>
    <w:multiLevelType w:val="multilevel"/>
    <w:tmpl w:val="98B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F2D02"/>
    <w:multiLevelType w:val="multilevel"/>
    <w:tmpl w:val="C3D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76586"/>
    <w:multiLevelType w:val="multilevel"/>
    <w:tmpl w:val="3C5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16F75"/>
    <w:multiLevelType w:val="multilevel"/>
    <w:tmpl w:val="770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834CF"/>
    <w:multiLevelType w:val="multilevel"/>
    <w:tmpl w:val="5C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C4DFA"/>
    <w:multiLevelType w:val="multilevel"/>
    <w:tmpl w:val="83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1321EE"/>
    <w:multiLevelType w:val="multilevel"/>
    <w:tmpl w:val="CE9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1444E"/>
    <w:multiLevelType w:val="multilevel"/>
    <w:tmpl w:val="72A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7E7E0E"/>
    <w:multiLevelType w:val="multilevel"/>
    <w:tmpl w:val="6B1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F081B"/>
    <w:multiLevelType w:val="multilevel"/>
    <w:tmpl w:val="430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84E4C"/>
    <w:multiLevelType w:val="multilevel"/>
    <w:tmpl w:val="0EE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29"/>
  </w:num>
  <w:num w:numId="4">
    <w:abstractNumId w:val="16"/>
  </w:num>
  <w:num w:numId="5">
    <w:abstractNumId w:val="13"/>
  </w:num>
  <w:num w:numId="6">
    <w:abstractNumId w:val="26"/>
  </w:num>
  <w:num w:numId="7">
    <w:abstractNumId w:val="33"/>
  </w:num>
  <w:num w:numId="8">
    <w:abstractNumId w:val="2"/>
  </w:num>
  <w:num w:numId="9">
    <w:abstractNumId w:val="32"/>
  </w:num>
  <w:num w:numId="10">
    <w:abstractNumId w:val="36"/>
  </w:num>
  <w:num w:numId="11">
    <w:abstractNumId w:val="10"/>
  </w:num>
  <w:num w:numId="12">
    <w:abstractNumId w:val="7"/>
  </w:num>
  <w:num w:numId="13">
    <w:abstractNumId w:val="5"/>
  </w:num>
  <w:num w:numId="14">
    <w:abstractNumId w:val="17"/>
  </w:num>
  <w:num w:numId="15">
    <w:abstractNumId w:val="30"/>
  </w:num>
  <w:num w:numId="16">
    <w:abstractNumId w:val="12"/>
  </w:num>
  <w:num w:numId="17">
    <w:abstractNumId w:val="15"/>
  </w:num>
  <w:num w:numId="18">
    <w:abstractNumId w:val="3"/>
  </w:num>
  <w:num w:numId="19">
    <w:abstractNumId w:val="25"/>
  </w:num>
  <w:num w:numId="20">
    <w:abstractNumId w:val="21"/>
  </w:num>
  <w:num w:numId="21">
    <w:abstractNumId w:val="20"/>
  </w:num>
  <w:num w:numId="22">
    <w:abstractNumId w:val="28"/>
  </w:num>
  <w:num w:numId="23">
    <w:abstractNumId w:val="19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11"/>
  </w:num>
  <w:num w:numId="30">
    <w:abstractNumId w:val="8"/>
  </w:num>
  <w:num w:numId="31">
    <w:abstractNumId w:val="14"/>
  </w:num>
  <w:num w:numId="32">
    <w:abstractNumId w:val="9"/>
  </w:num>
  <w:num w:numId="33">
    <w:abstractNumId w:val="0"/>
  </w:num>
  <w:num w:numId="34">
    <w:abstractNumId w:val="23"/>
  </w:num>
  <w:num w:numId="35">
    <w:abstractNumId w:val="31"/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226957"/>
    <w:rsid w:val="00286592"/>
    <w:rsid w:val="002D7520"/>
    <w:rsid w:val="00325ECF"/>
    <w:rsid w:val="00366FF1"/>
    <w:rsid w:val="003913C7"/>
    <w:rsid w:val="003D57F5"/>
    <w:rsid w:val="0041066E"/>
    <w:rsid w:val="004722D0"/>
    <w:rsid w:val="004B14BA"/>
    <w:rsid w:val="0052226B"/>
    <w:rsid w:val="00567744"/>
    <w:rsid w:val="00794086"/>
    <w:rsid w:val="008F5817"/>
    <w:rsid w:val="00A72155"/>
    <w:rsid w:val="00AB3551"/>
    <w:rsid w:val="00AC6E66"/>
    <w:rsid w:val="00BA313B"/>
    <w:rsid w:val="00BC21AD"/>
    <w:rsid w:val="00C31F0E"/>
    <w:rsid w:val="00C50D15"/>
    <w:rsid w:val="00C81C99"/>
    <w:rsid w:val="00CD57F9"/>
    <w:rsid w:val="00DA1BDA"/>
    <w:rsid w:val="00E32844"/>
    <w:rsid w:val="00E33DE2"/>
    <w:rsid w:val="00E46A6E"/>
    <w:rsid w:val="00F20565"/>
    <w:rsid w:val="00F32C7F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2EAB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  <w:style w:type="character" w:styleId="ad">
    <w:name w:val="Intense Reference"/>
    <w:basedOn w:val="a0"/>
    <w:uiPriority w:val="32"/>
    <w:qFormat/>
    <w:rsid w:val="00E46A6E"/>
    <w:rPr>
      <w:b/>
      <w:bCs/>
      <w:smallCaps/>
      <w:color w:val="4472C4" w:themeColor="accent1"/>
      <w:spacing w:val="5"/>
    </w:rPr>
  </w:style>
  <w:style w:type="character" w:customStyle="1" w:styleId="greentext">
    <w:name w:val="green_text"/>
    <w:basedOn w:val="a0"/>
    <w:rsid w:val="0052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41</cp:revision>
  <dcterms:created xsi:type="dcterms:W3CDTF">2018-06-19T03:59:00Z</dcterms:created>
  <dcterms:modified xsi:type="dcterms:W3CDTF">2018-06-27T07:28:00Z</dcterms:modified>
</cp:coreProperties>
</file>